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D26" w:rsidRPr="00FA057A" w:rsidRDefault="004319EC" w:rsidP="00FA057A">
      <w:pPr>
        <w:spacing w:after="0" w:line="200" w:lineRule="exact"/>
        <w:rPr>
          <w:rFonts w:ascii="Times New Roman" w:hAnsi="Times New Roman" w:cs="Arial"/>
          <w:sz w:val="24"/>
          <w:szCs w:val="20"/>
          <w:lang w:eastAsia="it-IT"/>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6" type="#_x0000_t75" style="position:absolute;margin-left:57pt;margin-top:49.2pt;width:491.65pt;height:79.3pt;z-index:-1;visibility:visible;mso-position-horizontal-relative:page;mso-position-vertical-relative:page">
            <v:imagedata r:id="rId5" o:title="" chromakey="white"/>
            <w10:wrap anchorx="page" anchory="page"/>
          </v:shape>
        </w:pict>
      </w:r>
    </w:p>
    <w:p w:rsidR="00734D26" w:rsidRPr="00FA057A" w:rsidRDefault="00734D26" w:rsidP="00FA057A">
      <w:pPr>
        <w:spacing w:after="0" w:line="200" w:lineRule="exact"/>
        <w:rPr>
          <w:rFonts w:ascii="Times New Roman" w:hAnsi="Times New Roman" w:cs="Arial"/>
          <w:sz w:val="24"/>
          <w:szCs w:val="20"/>
          <w:lang w:eastAsia="it-IT"/>
        </w:rPr>
      </w:pPr>
    </w:p>
    <w:p w:rsidR="00734D26" w:rsidRPr="00FA057A" w:rsidRDefault="00734D26" w:rsidP="00FA057A">
      <w:pPr>
        <w:spacing w:after="0" w:line="200" w:lineRule="exact"/>
        <w:rPr>
          <w:rFonts w:ascii="Times New Roman" w:hAnsi="Times New Roman" w:cs="Arial"/>
          <w:sz w:val="24"/>
          <w:szCs w:val="20"/>
          <w:lang w:eastAsia="it-IT"/>
        </w:rPr>
      </w:pPr>
    </w:p>
    <w:p w:rsidR="00734D26" w:rsidRPr="00FA057A" w:rsidRDefault="00734D26" w:rsidP="00FA057A">
      <w:pPr>
        <w:spacing w:after="0" w:line="200" w:lineRule="exact"/>
        <w:rPr>
          <w:rFonts w:ascii="Times New Roman" w:hAnsi="Times New Roman" w:cs="Arial"/>
          <w:sz w:val="24"/>
          <w:szCs w:val="20"/>
          <w:lang w:eastAsia="it-IT"/>
        </w:rPr>
      </w:pPr>
    </w:p>
    <w:p w:rsidR="00734D26" w:rsidRPr="00FA057A" w:rsidRDefault="00734D26" w:rsidP="00FA057A">
      <w:pPr>
        <w:spacing w:after="0" w:line="291" w:lineRule="exact"/>
        <w:rPr>
          <w:rFonts w:ascii="Times New Roman" w:hAnsi="Times New Roman" w:cs="Arial"/>
          <w:sz w:val="24"/>
          <w:szCs w:val="20"/>
          <w:lang w:eastAsia="it-IT"/>
        </w:rPr>
      </w:pPr>
    </w:p>
    <w:p w:rsidR="00734D26" w:rsidRDefault="00734D26" w:rsidP="00FA057A">
      <w:pPr>
        <w:spacing w:after="0" w:line="240" w:lineRule="atLeast"/>
        <w:jc w:val="center"/>
        <w:rPr>
          <w:rFonts w:ascii="Arial" w:hAnsi="Arial" w:cs="Arial"/>
          <w:b/>
          <w:sz w:val="28"/>
          <w:szCs w:val="20"/>
          <w:lang w:eastAsia="it-IT"/>
        </w:rPr>
      </w:pPr>
    </w:p>
    <w:p w:rsidR="00734D26" w:rsidRDefault="00734D26" w:rsidP="00FA057A">
      <w:pPr>
        <w:spacing w:after="0" w:line="240" w:lineRule="atLeast"/>
        <w:jc w:val="center"/>
        <w:rPr>
          <w:rFonts w:ascii="Arial" w:hAnsi="Arial" w:cs="Arial"/>
          <w:b/>
          <w:sz w:val="28"/>
          <w:szCs w:val="20"/>
          <w:lang w:eastAsia="it-IT"/>
        </w:rPr>
      </w:pPr>
    </w:p>
    <w:p w:rsidR="00734D26" w:rsidRDefault="00734D26" w:rsidP="00FA057A">
      <w:pPr>
        <w:spacing w:after="0" w:line="240" w:lineRule="atLeast"/>
        <w:jc w:val="center"/>
        <w:rPr>
          <w:rFonts w:ascii="Arial" w:hAnsi="Arial" w:cs="Arial"/>
          <w:b/>
          <w:sz w:val="28"/>
          <w:szCs w:val="20"/>
          <w:lang w:eastAsia="it-IT"/>
        </w:rPr>
      </w:pPr>
    </w:p>
    <w:p w:rsidR="00734D26" w:rsidRPr="00FA057A" w:rsidRDefault="00734D26" w:rsidP="00FA057A">
      <w:pPr>
        <w:spacing w:after="0" w:line="240" w:lineRule="atLeast"/>
        <w:jc w:val="center"/>
        <w:rPr>
          <w:rFonts w:ascii="Arial" w:hAnsi="Arial" w:cs="Arial"/>
          <w:b/>
          <w:sz w:val="28"/>
          <w:szCs w:val="20"/>
          <w:lang w:eastAsia="it-IT"/>
        </w:rPr>
      </w:pPr>
      <w:r w:rsidRPr="00FA057A">
        <w:rPr>
          <w:rFonts w:ascii="Arial" w:hAnsi="Arial" w:cs="Arial"/>
          <w:b/>
          <w:sz w:val="28"/>
          <w:szCs w:val="20"/>
          <w:lang w:eastAsia="it-IT"/>
        </w:rPr>
        <w:t>Ministero dell'Istruzione, dell'Università e della Ricerca</w:t>
      </w:r>
    </w:p>
    <w:p w:rsidR="00734D26" w:rsidRPr="00FA057A" w:rsidRDefault="00734D26" w:rsidP="00FA057A">
      <w:pPr>
        <w:spacing w:after="0" w:line="6" w:lineRule="exact"/>
        <w:rPr>
          <w:rFonts w:ascii="Times New Roman" w:hAnsi="Times New Roman" w:cs="Arial"/>
          <w:sz w:val="24"/>
          <w:szCs w:val="20"/>
          <w:lang w:eastAsia="it-IT"/>
        </w:rPr>
      </w:pPr>
    </w:p>
    <w:p w:rsidR="00734D26" w:rsidRPr="00FA057A" w:rsidRDefault="00734D26" w:rsidP="00FA057A">
      <w:pPr>
        <w:spacing w:after="0" w:line="240" w:lineRule="atLeast"/>
        <w:jc w:val="center"/>
        <w:rPr>
          <w:rFonts w:ascii="Arial" w:hAnsi="Arial" w:cs="Arial"/>
          <w:b/>
          <w:sz w:val="20"/>
          <w:szCs w:val="20"/>
          <w:lang w:eastAsia="it-IT"/>
        </w:rPr>
      </w:pPr>
      <w:r w:rsidRPr="00FA057A">
        <w:rPr>
          <w:rFonts w:ascii="Arial" w:hAnsi="Arial" w:cs="Arial"/>
          <w:b/>
          <w:sz w:val="20"/>
          <w:szCs w:val="20"/>
          <w:lang w:eastAsia="it-IT"/>
        </w:rPr>
        <w:t>UFFICIO SCOLASTICO REGIONALE PER LA CAMPANIA</w:t>
      </w:r>
    </w:p>
    <w:p w:rsidR="00734D26" w:rsidRPr="00FA057A" w:rsidRDefault="00734D26" w:rsidP="00FA057A">
      <w:pPr>
        <w:spacing w:after="0" w:line="240" w:lineRule="atLeast"/>
        <w:jc w:val="center"/>
        <w:rPr>
          <w:rFonts w:ascii="Arial" w:hAnsi="Arial" w:cs="Arial"/>
          <w:b/>
          <w:szCs w:val="20"/>
          <w:lang w:eastAsia="it-IT"/>
        </w:rPr>
      </w:pPr>
      <w:r w:rsidRPr="00FA057A">
        <w:rPr>
          <w:rFonts w:ascii="Arial" w:hAnsi="Arial" w:cs="Arial"/>
          <w:b/>
          <w:szCs w:val="20"/>
          <w:lang w:eastAsia="it-IT"/>
        </w:rPr>
        <w:t>SCUOLA SECONDARIA STATALE DI 1° GRADO G. PASCOLI - TORRE ANN.TA -</w:t>
      </w:r>
    </w:p>
    <w:p w:rsidR="00734D26" w:rsidRPr="00FA057A" w:rsidRDefault="00734D26" w:rsidP="00FA057A">
      <w:pPr>
        <w:spacing w:after="0" w:line="5" w:lineRule="exact"/>
        <w:rPr>
          <w:rFonts w:ascii="Times New Roman" w:hAnsi="Times New Roman" w:cs="Arial"/>
          <w:sz w:val="24"/>
          <w:szCs w:val="20"/>
          <w:lang w:eastAsia="it-IT"/>
        </w:rPr>
      </w:pPr>
    </w:p>
    <w:p w:rsidR="00734D26" w:rsidRPr="00FA057A" w:rsidRDefault="00734D26" w:rsidP="00FA057A">
      <w:pPr>
        <w:spacing w:after="0" w:line="240" w:lineRule="atLeast"/>
        <w:jc w:val="center"/>
        <w:rPr>
          <w:rFonts w:ascii="Arial" w:hAnsi="Arial" w:cs="Arial"/>
          <w:b/>
          <w:sz w:val="16"/>
          <w:szCs w:val="20"/>
          <w:lang w:eastAsia="it-IT"/>
        </w:rPr>
      </w:pPr>
      <w:r w:rsidRPr="00FA057A">
        <w:rPr>
          <w:rFonts w:ascii="Arial" w:hAnsi="Arial" w:cs="Arial"/>
          <w:b/>
          <w:sz w:val="16"/>
          <w:szCs w:val="20"/>
          <w:lang w:eastAsia="it-IT"/>
        </w:rPr>
        <w:t xml:space="preserve">Via </w:t>
      </w:r>
      <w:proofErr w:type="spellStart"/>
      <w:r w:rsidRPr="00FA057A">
        <w:rPr>
          <w:rFonts w:ascii="Arial" w:hAnsi="Arial" w:cs="Arial"/>
          <w:b/>
          <w:sz w:val="16"/>
          <w:szCs w:val="20"/>
          <w:lang w:eastAsia="it-IT"/>
        </w:rPr>
        <w:t>Tagliamonte</w:t>
      </w:r>
      <w:proofErr w:type="spellEnd"/>
      <w:r w:rsidRPr="00FA057A">
        <w:rPr>
          <w:rFonts w:ascii="Arial" w:hAnsi="Arial" w:cs="Arial"/>
          <w:b/>
          <w:sz w:val="16"/>
          <w:szCs w:val="20"/>
          <w:lang w:eastAsia="it-IT"/>
        </w:rPr>
        <w:t xml:space="preserve"> n°19-21</w:t>
      </w:r>
    </w:p>
    <w:p w:rsidR="00734D26" w:rsidRPr="00FA057A" w:rsidRDefault="00734D26" w:rsidP="00FA057A">
      <w:pPr>
        <w:spacing w:after="0" w:line="1" w:lineRule="exact"/>
        <w:rPr>
          <w:rFonts w:ascii="Times New Roman" w:hAnsi="Times New Roman" w:cs="Arial"/>
          <w:sz w:val="24"/>
          <w:szCs w:val="20"/>
          <w:lang w:eastAsia="it-IT"/>
        </w:rPr>
      </w:pPr>
    </w:p>
    <w:p w:rsidR="00734D26" w:rsidRPr="00FA057A" w:rsidRDefault="00734D26" w:rsidP="00FA057A">
      <w:pPr>
        <w:spacing w:after="0" w:line="240" w:lineRule="atLeast"/>
        <w:jc w:val="center"/>
        <w:rPr>
          <w:rFonts w:ascii="Arial" w:hAnsi="Arial" w:cs="Arial"/>
          <w:b/>
          <w:sz w:val="16"/>
          <w:szCs w:val="20"/>
          <w:lang w:eastAsia="it-IT"/>
        </w:rPr>
      </w:pPr>
      <w:r w:rsidRPr="00FA057A">
        <w:rPr>
          <w:rFonts w:ascii="Arial" w:hAnsi="Arial" w:cs="Arial"/>
          <w:b/>
          <w:sz w:val="16"/>
          <w:szCs w:val="20"/>
          <w:lang w:eastAsia="it-IT"/>
        </w:rPr>
        <w:t>80058 TORRE ANNUNZIATA (NA)</w:t>
      </w:r>
    </w:p>
    <w:p w:rsidR="00734D26" w:rsidRPr="00FA057A" w:rsidRDefault="00734D26" w:rsidP="00FA057A">
      <w:pPr>
        <w:spacing w:after="0" w:line="1" w:lineRule="exact"/>
        <w:rPr>
          <w:rFonts w:ascii="Times New Roman" w:hAnsi="Times New Roman" w:cs="Arial"/>
          <w:sz w:val="24"/>
          <w:szCs w:val="20"/>
          <w:lang w:eastAsia="it-IT"/>
        </w:rPr>
      </w:pPr>
    </w:p>
    <w:p w:rsidR="00734D26" w:rsidRPr="00FA057A" w:rsidRDefault="00734D26" w:rsidP="00FA057A">
      <w:pPr>
        <w:spacing w:after="0" w:line="240" w:lineRule="atLeast"/>
        <w:jc w:val="center"/>
        <w:rPr>
          <w:rFonts w:ascii="Arial" w:hAnsi="Arial" w:cs="Arial"/>
          <w:b/>
          <w:sz w:val="16"/>
          <w:szCs w:val="20"/>
          <w:lang w:eastAsia="it-IT"/>
        </w:rPr>
      </w:pPr>
      <w:r w:rsidRPr="00FA057A">
        <w:rPr>
          <w:rFonts w:ascii="Arial" w:hAnsi="Arial" w:cs="Arial"/>
          <w:b/>
          <w:sz w:val="16"/>
          <w:szCs w:val="20"/>
          <w:lang w:eastAsia="it-IT"/>
        </w:rPr>
        <w:t>Codice Fiscale: 82010700639 Codice Meccanografico: NAMM50900R</w:t>
      </w:r>
    </w:p>
    <w:p w:rsidR="00734D26" w:rsidRPr="00FA057A" w:rsidRDefault="00734D26" w:rsidP="00FA057A">
      <w:pPr>
        <w:spacing w:after="0" w:line="271" w:lineRule="exact"/>
        <w:rPr>
          <w:rFonts w:ascii="Times New Roman" w:hAnsi="Times New Roman" w:cs="Arial"/>
          <w:sz w:val="24"/>
          <w:szCs w:val="20"/>
          <w:lang w:eastAsia="it-IT"/>
        </w:rPr>
      </w:pPr>
    </w:p>
    <w:p w:rsidR="00734D26" w:rsidRPr="00FA057A" w:rsidRDefault="00734D26" w:rsidP="00FA057A">
      <w:pPr>
        <w:spacing w:after="0" w:line="240" w:lineRule="atLeast"/>
        <w:rPr>
          <w:rFonts w:ascii="Arial" w:hAnsi="Arial" w:cs="Arial"/>
          <w:sz w:val="24"/>
          <w:szCs w:val="20"/>
          <w:lang w:eastAsia="it-IT"/>
        </w:rPr>
      </w:pPr>
      <w:r w:rsidRPr="00FA057A">
        <w:rPr>
          <w:rFonts w:ascii="Arial" w:hAnsi="Arial" w:cs="Arial"/>
          <w:sz w:val="24"/>
          <w:szCs w:val="20"/>
          <w:lang w:eastAsia="it-IT"/>
        </w:rPr>
        <w:t xml:space="preserve">Prot.n. </w:t>
      </w:r>
      <w:r>
        <w:rPr>
          <w:rFonts w:ascii="Arial" w:hAnsi="Arial" w:cs="Arial"/>
          <w:sz w:val="24"/>
          <w:szCs w:val="20"/>
          <w:lang w:eastAsia="it-IT"/>
        </w:rPr>
        <w:t>3383/IV/5 DEL 18/10/2021</w:t>
      </w:r>
    </w:p>
    <w:p w:rsidR="00734D26" w:rsidRPr="00FA057A" w:rsidRDefault="00734D26" w:rsidP="00FA057A">
      <w:pPr>
        <w:spacing w:after="0" w:line="1" w:lineRule="exact"/>
        <w:rPr>
          <w:rFonts w:ascii="Times New Roman" w:hAnsi="Times New Roman" w:cs="Arial"/>
          <w:sz w:val="24"/>
          <w:szCs w:val="20"/>
          <w:lang w:eastAsia="it-IT"/>
        </w:rPr>
      </w:pPr>
    </w:p>
    <w:p w:rsidR="00734D26" w:rsidRPr="00FA057A" w:rsidRDefault="00734D26" w:rsidP="00FA057A">
      <w:pPr>
        <w:spacing w:after="0" w:line="240" w:lineRule="atLeast"/>
        <w:jc w:val="right"/>
        <w:rPr>
          <w:rFonts w:ascii="Arial" w:hAnsi="Arial" w:cs="Arial"/>
          <w:b/>
          <w:sz w:val="16"/>
          <w:szCs w:val="20"/>
          <w:lang w:eastAsia="it-IT"/>
        </w:rPr>
      </w:pPr>
      <w:r w:rsidRPr="00FA057A">
        <w:rPr>
          <w:rFonts w:ascii="Arial" w:hAnsi="Arial" w:cs="Arial"/>
          <w:b/>
          <w:sz w:val="20"/>
          <w:szCs w:val="20"/>
          <w:lang w:eastAsia="it-IT"/>
        </w:rPr>
        <w:t>A</w:t>
      </w:r>
      <w:r w:rsidRPr="00FA057A">
        <w:rPr>
          <w:rFonts w:ascii="Arial" w:hAnsi="Arial" w:cs="Arial"/>
          <w:b/>
          <w:sz w:val="16"/>
          <w:szCs w:val="20"/>
          <w:lang w:eastAsia="it-IT"/>
        </w:rPr>
        <w:t>L PERSONALE DOCENTE</w:t>
      </w:r>
    </w:p>
    <w:p w:rsidR="00734D26" w:rsidRPr="00FA057A" w:rsidRDefault="00734D26" w:rsidP="00FA057A">
      <w:pPr>
        <w:spacing w:after="0" w:line="240" w:lineRule="atLeast"/>
        <w:jc w:val="right"/>
        <w:rPr>
          <w:rFonts w:ascii="Arial" w:hAnsi="Arial" w:cs="Arial"/>
          <w:b/>
          <w:sz w:val="16"/>
          <w:szCs w:val="20"/>
          <w:lang w:eastAsia="it-IT"/>
        </w:rPr>
      </w:pPr>
      <w:r w:rsidRPr="00FA057A">
        <w:rPr>
          <w:rFonts w:ascii="Arial" w:hAnsi="Arial" w:cs="Arial"/>
          <w:b/>
          <w:sz w:val="20"/>
          <w:szCs w:val="20"/>
          <w:lang w:eastAsia="it-IT"/>
        </w:rPr>
        <w:t>A</w:t>
      </w:r>
      <w:r w:rsidRPr="00FA057A">
        <w:rPr>
          <w:rFonts w:ascii="Arial" w:hAnsi="Arial" w:cs="Arial"/>
          <w:b/>
          <w:sz w:val="16"/>
          <w:szCs w:val="20"/>
          <w:lang w:eastAsia="it-IT"/>
        </w:rPr>
        <w:t>LL</w:t>
      </w:r>
      <w:r w:rsidRPr="00FA057A">
        <w:rPr>
          <w:rFonts w:ascii="Arial" w:hAnsi="Arial" w:cs="Arial"/>
          <w:b/>
          <w:sz w:val="20"/>
          <w:szCs w:val="20"/>
          <w:lang w:eastAsia="it-IT"/>
        </w:rPr>
        <w:t>'</w:t>
      </w:r>
      <w:r w:rsidRPr="00FA057A">
        <w:rPr>
          <w:rFonts w:ascii="Arial" w:hAnsi="Arial" w:cs="Arial"/>
          <w:b/>
          <w:sz w:val="16"/>
          <w:szCs w:val="20"/>
          <w:lang w:eastAsia="it-IT"/>
        </w:rPr>
        <w:t>ALBO DELL</w:t>
      </w:r>
      <w:r w:rsidRPr="00FA057A">
        <w:rPr>
          <w:rFonts w:ascii="Arial" w:hAnsi="Arial" w:cs="Arial"/>
          <w:b/>
          <w:sz w:val="20"/>
          <w:szCs w:val="20"/>
          <w:lang w:eastAsia="it-IT"/>
        </w:rPr>
        <w:t>'I</w:t>
      </w:r>
      <w:r w:rsidRPr="00FA057A">
        <w:rPr>
          <w:rFonts w:ascii="Arial" w:hAnsi="Arial" w:cs="Arial"/>
          <w:b/>
          <w:sz w:val="16"/>
          <w:szCs w:val="20"/>
          <w:lang w:eastAsia="it-IT"/>
        </w:rPr>
        <w:t>STITUTO</w:t>
      </w:r>
    </w:p>
    <w:p w:rsidR="00734D26" w:rsidRPr="00FA057A" w:rsidRDefault="00734D26" w:rsidP="00FA057A">
      <w:pPr>
        <w:spacing w:after="0" w:line="240" w:lineRule="atLeast"/>
        <w:jc w:val="right"/>
        <w:rPr>
          <w:rFonts w:ascii="Arial" w:hAnsi="Arial" w:cs="Arial"/>
          <w:b/>
          <w:sz w:val="16"/>
          <w:szCs w:val="20"/>
          <w:lang w:eastAsia="it-IT"/>
        </w:rPr>
      </w:pPr>
      <w:r w:rsidRPr="00FA057A">
        <w:rPr>
          <w:rFonts w:ascii="Arial" w:hAnsi="Arial" w:cs="Arial"/>
          <w:b/>
          <w:sz w:val="20"/>
          <w:szCs w:val="20"/>
          <w:lang w:eastAsia="it-IT"/>
        </w:rPr>
        <w:t>A</w:t>
      </w:r>
      <w:r w:rsidRPr="00FA057A">
        <w:rPr>
          <w:rFonts w:ascii="Arial" w:hAnsi="Arial" w:cs="Arial"/>
          <w:b/>
          <w:sz w:val="16"/>
          <w:szCs w:val="20"/>
          <w:lang w:eastAsia="it-IT"/>
        </w:rPr>
        <w:t>L SITO WEB DELL</w:t>
      </w:r>
      <w:r w:rsidRPr="00FA057A">
        <w:rPr>
          <w:rFonts w:ascii="Arial" w:hAnsi="Arial" w:cs="Arial"/>
          <w:b/>
          <w:sz w:val="20"/>
          <w:szCs w:val="20"/>
          <w:lang w:eastAsia="it-IT"/>
        </w:rPr>
        <w:t>'I</w:t>
      </w:r>
      <w:r w:rsidRPr="00FA057A">
        <w:rPr>
          <w:rFonts w:ascii="Arial" w:hAnsi="Arial" w:cs="Arial"/>
          <w:b/>
          <w:sz w:val="16"/>
          <w:szCs w:val="20"/>
          <w:lang w:eastAsia="it-IT"/>
        </w:rPr>
        <w:t>STITUTO</w:t>
      </w:r>
    </w:p>
    <w:p w:rsidR="00734D26" w:rsidRPr="00FA057A" w:rsidRDefault="00734D26" w:rsidP="00FA057A">
      <w:pPr>
        <w:spacing w:after="0" w:line="231" w:lineRule="exact"/>
        <w:rPr>
          <w:rFonts w:ascii="Times New Roman" w:hAnsi="Times New Roman" w:cs="Arial"/>
          <w:sz w:val="24"/>
          <w:szCs w:val="20"/>
          <w:lang w:eastAsia="it-IT"/>
        </w:rPr>
      </w:pPr>
    </w:p>
    <w:p w:rsidR="00734D26" w:rsidRDefault="00734D26" w:rsidP="00FA057A">
      <w:pPr>
        <w:widowControl w:val="0"/>
        <w:autoSpaceDE w:val="0"/>
        <w:autoSpaceDN w:val="0"/>
        <w:spacing w:before="92" w:after="0" w:line="240" w:lineRule="auto"/>
        <w:ind w:left="2881"/>
        <w:outlineLvl w:val="0"/>
        <w:rPr>
          <w:rFonts w:ascii="Arial" w:hAnsi="Arial" w:cs="Arial"/>
          <w:b/>
          <w:bCs/>
          <w:sz w:val="28"/>
          <w:szCs w:val="28"/>
          <w:lang w:eastAsia="it-IT"/>
        </w:rPr>
      </w:pPr>
      <w:r w:rsidRPr="00FA057A">
        <w:rPr>
          <w:rFonts w:ascii="Arial" w:hAnsi="Arial" w:cs="Arial"/>
          <w:b/>
          <w:bCs/>
          <w:sz w:val="28"/>
          <w:szCs w:val="28"/>
          <w:lang w:eastAsia="it-IT"/>
        </w:rPr>
        <w:t>OGGETTO: Avviso di selezione alunni</w:t>
      </w:r>
    </w:p>
    <w:p w:rsidR="00734D26" w:rsidRPr="008F5F6B" w:rsidRDefault="00734D26" w:rsidP="008F5F6B">
      <w:pPr>
        <w:autoSpaceDE w:val="0"/>
        <w:autoSpaceDN w:val="0"/>
        <w:adjustRightInd w:val="0"/>
        <w:spacing w:after="0" w:line="240" w:lineRule="auto"/>
        <w:jc w:val="center"/>
        <w:rPr>
          <w:rFonts w:ascii="Arial" w:hAnsi="Arial" w:cs="Arial"/>
          <w:b/>
          <w:bCs/>
          <w:color w:val="000000"/>
          <w:sz w:val="20"/>
          <w:szCs w:val="20"/>
          <w:lang w:eastAsia="it-IT"/>
        </w:rPr>
      </w:pPr>
      <w:r w:rsidRPr="008F5F6B">
        <w:rPr>
          <w:rFonts w:ascii="Arial" w:hAnsi="Arial" w:cs="Arial"/>
          <w:b/>
          <w:bCs/>
          <w:color w:val="000000"/>
          <w:sz w:val="20"/>
          <w:szCs w:val="20"/>
          <w:lang w:eastAsia="it-IT"/>
        </w:rPr>
        <w:t>FONDI STRUTTURALI EUROPEI-PROGRAMMA OPERATIVO NAZIONALE</w:t>
      </w:r>
    </w:p>
    <w:p w:rsidR="00734D26" w:rsidRPr="008F5F6B" w:rsidRDefault="00734D26" w:rsidP="008F5F6B">
      <w:pPr>
        <w:autoSpaceDE w:val="0"/>
        <w:autoSpaceDN w:val="0"/>
        <w:adjustRightInd w:val="0"/>
        <w:spacing w:after="0" w:line="240" w:lineRule="auto"/>
        <w:jc w:val="center"/>
        <w:rPr>
          <w:rFonts w:ascii="Arial" w:hAnsi="Arial" w:cs="Arial"/>
          <w:b/>
          <w:bCs/>
          <w:color w:val="000000"/>
          <w:sz w:val="20"/>
          <w:szCs w:val="20"/>
          <w:lang w:eastAsia="it-IT"/>
        </w:rPr>
      </w:pPr>
      <w:r w:rsidRPr="008F5F6B">
        <w:rPr>
          <w:rFonts w:ascii="Arial" w:hAnsi="Arial" w:cs="Arial"/>
          <w:b/>
          <w:bCs/>
          <w:color w:val="000000"/>
          <w:sz w:val="20"/>
          <w:szCs w:val="20"/>
          <w:lang w:eastAsia="it-IT"/>
        </w:rPr>
        <w:t>“Per la scuola, competenze e ambienti per l’apprendimento” 2014-2020</w:t>
      </w:r>
    </w:p>
    <w:p w:rsidR="00734D26" w:rsidRPr="008F5F6B" w:rsidRDefault="00734D26" w:rsidP="008F5F6B">
      <w:pPr>
        <w:autoSpaceDE w:val="0"/>
        <w:autoSpaceDN w:val="0"/>
        <w:adjustRightInd w:val="0"/>
        <w:spacing w:after="0" w:line="240" w:lineRule="auto"/>
        <w:jc w:val="center"/>
        <w:rPr>
          <w:rFonts w:ascii="Arial" w:hAnsi="Arial" w:cs="Arial"/>
          <w:i/>
          <w:sz w:val="16"/>
          <w:szCs w:val="16"/>
          <w:lang w:eastAsia="it-IT"/>
        </w:rPr>
      </w:pPr>
      <w:r w:rsidRPr="008F5F6B">
        <w:rPr>
          <w:rFonts w:ascii="Arial" w:hAnsi="Arial" w:cs="Arial"/>
          <w:i/>
          <w:sz w:val="16"/>
          <w:szCs w:val="16"/>
          <w:lang w:eastAsia="it-IT"/>
        </w:rPr>
        <w:t xml:space="preserve">Fondi Strutturali Europei –Asse I – Istruzione – Fondo Sociale Europeo (FSE) – </w:t>
      </w:r>
    </w:p>
    <w:p w:rsidR="00734D26" w:rsidRPr="008F5F6B" w:rsidRDefault="00734D26" w:rsidP="008F5F6B">
      <w:pPr>
        <w:autoSpaceDE w:val="0"/>
        <w:autoSpaceDN w:val="0"/>
        <w:adjustRightInd w:val="0"/>
        <w:spacing w:after="0" w:line="240" w:lineRule="auto"/>
        <w:jc w:val="center"/>
        <w:rPr>
          <w:rFonts w:ascii="Arial" w:hAnsi="Arial" w:cs="Arial"/>
          <w:i/>
          <w:sz w:val="16"/>
          <w:szCs w:val="16"/>
          <w:lang w:eastAsia="it-IT"/>
        </w:rPr>
      </w:pPr>
      <w:r w:rsidRPr="008F5F6B">
        <w:rPr>
          <w:rFonts w:ascii="Arial" w:hAnsi="Arial" w:cs="Arial"/>
          <w:i/>
          <w:sz w:val="16"/>
          <w:szCs w:val="16"/>
          <w:lang w:eastAsia="it-IT"/>
        </w:rPr>
        <w:t>Obiettivo Specifico 10.2-Azione 10.2.2</w:t>
      </w:r>
    </w:p>
    <w:p w:rsidR="00734D26" w:rsidRPr="008F5F6B" w:rsidRDefault="00734D26" w:rsidP="008F5F6B">
      <w:pPr>
        <w:autoSpaceDE w:val="0"/>
        <w:autoSpaceDN w:val="0"/>
        <w:adjustRightInd w:val="0"/>
        <w:spacing w:after="0" w:line="240" w:lineRule="auto"/>
        <w:jc w:val="center"/>
        <w:rPr>
          <w:rFonts w:ascii="Arial" w:hAnsi="Arial" w:cs="Arial"/>
          <w:i/>
          <w:sz w:val="16"/>
          <w:szCs w:val="16"/>
          <w:lang w:eastAsia="it-IT"/>
        </w:rPr>
      </w:pPr>
      <w:r w:rsidRPr="008F5F6B">
        <w:rPr>
          <w:rFonts w:ascii="Arial" w:hAnsi="Arial" w:cs="Arial"/>
          <w:i/>
          <w:sz w:val="16"/>
          <w:szCs w:val="16"/>
          <w:lang w:eastAsia="it-IT"/>
        </w:rPr>
        <w:t>Programma Operativo Complementare “Per la scuola, competenze e ambienti per l’apprendimento” 2014-2020</w:t>
      </w:r>
    </w:p>
    <w:p w:rsidR="00734D26" w:rsidRPr="008F5F6B" w:rsidRDefault="00734D26" w:rsidP="008F5F6B">
      <w:pPr>
        <w:autoSpaceDE w:val="0"/>
        <w:autoSpaceDN w:val="0"/>
        <w:adjustRightInd w:val="0"/>
        <w:spacing w:after="0" w:line="240" w:lineRule="auto"/>
        <w:jc w:val="center"/>
        <w:rPr>
          <w:rFonts w:ascii="Arial" w:hAnsi="Arial" w:cs="Arial"/>
          <w:b/>
          <w:bCs/>
          <w:i/>
          <w:color w:val="000000"/>
          <w:sz w:val="16"/>
          <w:szCs w:val="16"/>
          <w:lang w:eastAsia="it-IT"/>
        </w:rPr>
      </w:pPr>
      <w:r w:rsidRPr="008F5F6B">
        <w:rPr>
          <w:rFonts w:ascii="Arial" w:hAnsi="Arial" w:cs="Arial"/>
          <w:i/>
          <w:sz w:val="16"/>
          <w:szCs w:val="16"/>
          <w:lang w:eastAsia="it-IT"/>
        </w:rPr>
        <w:t>Asse I – Istruzione - Fondo di Rotazione (</w:t>
      </w:r>
      <w:proofErr w:type="spellStart"/>
      <w:r w:rsidRPr="008F5F6B">
        <w:rPr>
          <w:rFonts w:ascii="Arial" w:hAnsi="Arial" w:cs="Arial"/>
          <w:i/>
          <w:sz w:val="16"/>
          <w:szCs w:val="16"/>
          <w:lang w:eastAsia="it-IT"/>
        </w:rPr>
        <w:t>FdR</w:t>
      </w:r>
      <w:proofErr w:type="spellEnd"/>
      <w:r w:rsidRPr="008F5F6B">
        <w:rPr>
          <w:rFonts w:ascii="Arial" w:hAnsi="Arial" w:cs="Arial"/>
          <w:i/>
          <w:sz w:val="16"/>
          <w:szCs w:val="16"/>
          <w:lang w:eastAsia="it-IT"/>
        </w:rPr>
        <w:t>) Obiettivo Specifico 10.2 – Azione 10.2.2</w:t>
      </w:r>
    </w:p>
    <w:p w:rsidR="00734D26" w:rsidRPr="008F5F6B" w:rsidRDefault="00734D26" w:rsidP="008F5F6B">
      <w:pPr>
        <w:autoSpaceDE w:val="0"/>
        <w:autoSpaceDN w:val="0"/>
        <w:adjustRightInd w:val="0"/>
        <w:spacing w:after="0" w:line="240" w:lineRule="auto"/>
        <w:jc w:val="center"/>
        <w:rPr>
          <w:rFonts w:ascii="Arial" w:hAnsi="Arial" w:cs="Arial"/>
          <w:i/>
          <w:sz w:val="16"/>
          <w:szCs w:val="16"/>
          <w:lang w:eastAsia="it-IT"/>
        </w:rPr>
      </w:pPr>
    </w:p>
    <w:p w:rsidR="00734D26" w:rsidRPr="008F5F6B" w:rsidRDefault="00734D26" w:rsidP="008F5F6B">
      <w:pPr>
        <w:autoSpaceDE w:val="0"/>
        <w:autoSpaceDN w:val="0"/>
        <w:adjustRightInd w:val="0"/>
        <w:spacing w:after="0" w:line="240" w:lineRule="auto"/>
        <w:jc w:val="center"/>
        <w:rPr>
          <w:rFonts w:ascii="Arial" w:hAnsi="Arial" w:cs="Arial"/>
          <w:i/>
          <w:sz w:val="16"/>
          <w:szCs w:val="16"/>
          <w:lang w:eastAsia="it-IT"/>
        </w:rPr>
      </w:pPr>
    </w:p>
    <w:p w:rsidR="00734D26" w:rsidRPr="008F5F6B" w:rsidRDefault="00734D26" w:rsidP="008F5F6B">
      <w:pPr>
        <w:autoSpaceDE w:val="0"/>
        <w:autoSpaceDN w:val="0"/>
        <w:adjustRightInd w:val="0"/>
        <w:spacing w:after="0" w:line="240" w:lineRule="auto"/>
        <w:jc w:val="center"/>
        <w:rPr>
          <w:rFonts w:ascii="Arial" w:hAnsi="Arial" w:cs="Arial"/>
          <w:i/>
          <w:sz w:val="16"/>
          <w:szCs w:val="16"/>
          <w:lang w:eastAsia="it-IT"/>
        </w:rPr>
      </w:pPr>
    </w:p>
    <w:p w:rsidR="00734D26" w:rsidRPr="008432F3" w:rsidRDefault="00734D26" w:rsidP="008F5F6B">
      <w:pPr>
        <w:autoSpaceDE w:val="0"/>
        <w:autoSpaceDN w:val="0"/>
        <w:adjustRightInd w:val="0"/>
        <w:spacing w:after="0" w:line="240" w:lineRule="auto"/>
        <w:jc w:val="center"/>
        <w:rPr>
          <w:rFonts w:ascii="Arial" w:hAnsi="Arial" w:cs="Arial"/>
          <w:b/>
          <w:color w:val="000000"/>
          <w:sz w:val="16"/>
          <w:szCs w:val="16"/>
          <w:lang w:eastAsia="it-IT"/>
        </w:rPr>
      </w:pPr>
      <w:r w:rsidRPr="008432F3">
        <w:rPr>
          <w:rFonts w:ascii="Arial" w:hAnsi="Arial" w:cs="Arial"/>
          <w:b/>
          <w:bCs/>
          <w:color w:val="000000"/>
          <w:sz w:val="16"/>
          <w:szCs w:val="16"/>
          <w:lang w:eastAsia="it-IT"/>
        </w:rPr>
        <w:t xml:space="preserve">Lettera di formale autorizzazione del MIUR </w:t>
      </w:r>
      <w:proofErr w:type="spellStart"/>
      <w:r w:rsidRPr="008432F3">
        <w:rPr>
          <w:rFonts w:ascii="Arial" w:hAnsi="Arial" w:cs="Arial"/>
          <w:b/>
          <w:color w:val="000000"/>
          <w:sz w:val="16"/>
          <w:szCs w:val="16"/>
          <w:lang w:eastAsia="it-IT"/>
        </w:rPr>
        <w:t>prot</w:t>
      </w:r>
      <w:proofErr w:type="spellEnd"/>
      <w:r w:rsidRPr="008432F3">
        <w:rPr>
          <w:rFonts w:ascii="Arial" w:hAnsi="Arial" w:cs="Arial"/>
          <w:b/>
          <w:color w:val="000000"/>
          <w:sz w:val="16"/>
          <w:szCs w:val="16"/>
          <w:lang w:eastAsia="it-IT"/>
        </w:rPr>
        <w:t>. n.</w:t>
      </w:r>
      <w:r w:rsidRPr="008432F3">
        <w:rPr>
          <w:rFonts w:ascii="Arial" w:hAnsi="Arial" w:cs="Arial"/>
          <w:sz w:val="16"/>
          <w:szCs w:val="16"/>
          <w:lang w:eastAsia="it-IT"/>
        </w:rPr>
        <w:t xml:space="preserve"> </w:t>
      </w:r>
      <w:r w:rsidRPr="008432F3">
        <w:rPr>
          <w:rFonts w:ascii="Arial" w:hAnsi="Arial" w:cs="Arial"/>
          <w:b/>
          <w:sz w:val="16"/>
          <w:szCs w:val="16"/>
          <w:lang w:eastAsia="it-IT"/>
        </w:rPr>
        <w:t>28509 del 17/09/2020</w:t>
      </w:r>
    </w:p>
    <w:p w:rsidR="00734D26" w:rsidRPr="008F5F6B" w:rsidRDefault="00734D26" w:rsidP="008F5F6B">
      <w:pPr>
        <w:autoSpaceDE w:val="0"/>
        <w:autoSpaceDN w:val="0"/>
        <w:adjustRightInd w:val="0"/>
        <w:spacing w:after="0" w:line="240" w:lineRule="auto"/>
        <w:jc w:val="center"/>
        <w:rPr>
          <w:rFonts w:ascii="Arial" w:hAnsi="Arial" w:cs="Arial"/>
          <w:b/>
          <w:bCs/>
          <w:iCs/>
          <w:color w:val="000000"/>
          <w:sz w:val="16"/>
          <w:szCs w:val="16"/>
          <w:lang w:eastAsia="it-IT"/>
        </w:rPr>
      </w:pPr>
      <w:r w:rsidRPr="008F5F6B">
        <w:rPr>
          <w:rFonts w:ascii="Arial" w:hAnsi="Arial" w:cs="Arial"/>
          <w:b/>
          <w:bCs/>
          <w:iCs/>
          <w:color w:val="000000"/>
          <w:sz w:val="16"/>
          <w:szCs w:val="16"/>
          <w:lang w:eastAsia="it-IT"/>
        </w:rPr>
        <w:t xml:space="preserve">Codice Progetto 10.2.2A-FDRPOC-CA-2020-253 TERRA MIA; </w:t>
      </w:r>
      <w:r w:rsidRPr="008432F3">
        <w:rPr>
          <w:rFonts w:ascii="Arial" w:hAnsi="Arial" w:cs="Arial"/>
          <w:b/>
          <w:bCs/>
          <w:iCs/>
          <w:color w:val="000000"/>
          <w:sz w:val="16"/>
          <w:szCs w:val="16"/>
          <w:lang w:eastAsia="it-IT"/>
        </w:rPr>
        <w:t xml:space="preserve">CUP: </w:t>
      </w:r>
      <w:r w:rsidRPr="008432F3">
        <w:rPr>
          <w:rFonts w:ascii="Arial" w:hAnsi="Arial" w:cs="Arial"/>
          <w:b/>
          <w:sz w:val="16"/>
          <w:szCs w:val="16"/>
        </w:rPr>
        <w:t>E49G19000430001</w:t>
      </w:r>
    </w:p>
    <w:p w:rsidR="00734D26" w:rsidRPr="008F5F6B" w:rsidRDefault="00734D26" w:rsidP="008F5F6B">
      <w:pPr>
        <w:autoSpaceDE w:val="0"/>
        <w:autoSpaceDN w:val="0"/>
        <w:adjustRightInd w:val="0"/>
        <w:spacing w:after="0" w:line="240" w:lineRule="auto"/>
        <w:rPr>
          <w:rFonts w:ascii="Arial" w:hAnsi="Arial" w:cs="Arial"/>
          <w:b/>
          <w:bCs/>
          <w:color w:val="000000"/>
          <w:sz w:val="16"/>
          <w:szCs w:val="16"/>
          <w:lang w:eastAsia="it-IT"/>
        </w:rPr>
      </w:pPr>
    </w:p>
    <w:p w:rsidR="00734D26" w:rsidRPr="008F5F6B" w:rsidRDefault="00734D26" w:rsidP="008F5F6B">
      <w:pPr>
        <w:autoSpaceDE w:val="0"/>
        <w:autoSpaceDN w:val="0"/>
        <w:adjustRightInd w:val="0"/>
        <w:spacing w:after="0" w:line="240" w:lineRule="auto"/>
        <w:jc w:val="center"/>
        <w:rPr>
          <w:rFonts w:ascii="Arial" w:hAnsi="Arial" w:cs="Arial"/>
          <w:b/>
          <w:bCs/>
          <w:i/>
          <w:color w:val="000000"/>
          <w:sz w:val="24"/>
          <w:szCs w:val="24"/>
          <w:lang w:eastAsia="it-IT"/>
        </w:rPr>
      </w:pPr>
      <w:r w:rsidRPr="008F5F6B">
        <w:rPr>
          <w:rFonts w:ascii="Arial" w:hAnsi="Arial" w:cs="Arial"/>
          <w:b/>
          <w:bCs/>
          <w:i/>
          <w:color w:val="000000"/>
          <w:sz w:val="24"/>
          <w:szCs w:val="24"/>
          <w:lang w:eastAsia="it-IT"/>
        </w:rPr>
        <w:t>IL DIRIGENTE SCOLASTICO</w:t>
      </w:r>
    </w:p>
    <w:p w:rsidR="00734D26" w:rsidRPr="008F5F6B" w:rsidRDefault="00734D26" w:rsidP="008F5F6B">
      <w:pPr>
        <w:autoSpaceDE w:val="0"/>
        <w:autoSpaceDN w:val="0"/>
        <w:adjustRightInd w:val="0"/>
        <w:spacing w:after="0" w:line="240" w:lineRule="auto"/>
        <w:jc w:val="both"/>
        <w:rPr>
          <w:rFonts w:ascii="Arial" w:hAnsi="Arial" w:cs="Arial"/>
          <w:b/>
          <w:bCs/>
          <w:color w:val="000000"/>
          <w:sz w:val="20"/>
          <w:szCs w:val="20"/>
          <w:lang w:eastAsia="it-IT"/>
        </w:rPr>
      </w:pPr>
    </w:p>
    <w:p w:rsidR="00734D26" w:rsidRPr="008F5F6B" w:rsidRDefault="00734D26" w:rsidP="008F5F6B">
      <w:pPr>
        <w:autoSpaceDE w:val="0"/>
        <w:autoSpaceDN w:val="0"/>
        <w:adjustRightInd w:val="0"/>
        <w:spacing w:after="0" w:line="240" w:lineRule="auto"/>
        <w:jc w:val="both"/>
        <w:rPr>
          <w:rFonts w:ascii="Arial" w:hAnsi="Arial" w:cs="Arial"/>
          <w:sz w:val="20"/>
          <w:szCs w:val="20"/>
          <w:lang w:eastAsia="it-IT"/>
        </w:rPr>
      </w:pPr>
      <w:r w:rsidRPr="008F5F6B">
        <w:rPr>
          <w:rFonts w:ascii="Arial" w:hAnsi="Arial" w:cs="Arial"/>
          <w:b/>
          <w:bCs/>
          <w:color w:val="000000"/>
          <w:sz w:val="20"/>
          <w:szCs w:val="20"/>
          <w:lang w:eastAsia="it-IT"/>
        </w:rPr>
        <w:t xml:space="preserve">VISTO </w:t>
      </w:r>
      <w:r w:rsidRPr="008F5F6B">
        <w:rPr>
          <w:rFonts w:ascii="Arial" w:hAnsi="Arial" w:cs="Arial"/>
          <w:sz w:val="20"/>
          <w:szCs w:val="20"/>
          <w:lang w:eastAsia="it-IT"/>
        </w:rPr>
        <w:t xml:space="preserve">l’avviso pubblico </w:t>
      </w:r>
      <w:proofErr w:type="spellStart"/>
      <w:r w:rsidRPr="008F5F6B">
        <w:rPr>
          <w:rFonts w:ascii="Arial" w:hAnsi="Arial" w:cs="Arial"/>
          <w:sz w:val="20"/>
          <w:szCs w:val="20"/>
          <w:lang w:eastAsia="it-IT"/>
        </w:rPr>
        <w:t>prot</w:t>
      </w:r>
      <w:proofErr w:type="spellEnd"/>
      <w:r w:rsidRPr="008F5F6B">
        <w:rPr>
          <w:rFonts w:ascii="Arial" w:hAnsi="Arial" w:cs="Arial"/>
          <w:sz w:val="20"/>
          <w:szCs w:val="20"/>
          <w:lang w:eastAsia="it-IT"/>
        </w:rPr>
        <w:t xml:space="preserve">. AOODGEFID 26502 </w:t>
      </w:r>
      <w:r w:rsidRPr="008F5F6B">
        <w:rPr>
          <w:rFonts w:ascii="Arial" w:hAnsi="Arial" w:cs="Arial"/>
          <w:color w:val="000000"/>
          <w:sz w:val="20"/>
          <w:szCs w:val="20"/>
          <w:lang w:eastAsia="it-IT"/>
        </w:rPr>
        <w:t xml:space="preserve">del Ministero della Pubblica Istruzione del 06/08/2019 - FSE - Contrasto al fallimento formativo precoce e di povertà educativa con riferimento all’Obiettivo specifico 10.2 “Miglioramento delle competenze chiave degli allievi” </w:t>
      </w:r>
      <w:r w:rsidRPr="008F5F6B">
        <w:rPr>
          <w:rFonts w:ascii="Arial" w:hAnsi="Arial" w:cs="Arial"/>
          <w:sz w:val="20"/>
          <w:szCs w:val="20"/>
          <w:lang w:eastAsia="it-IT"/>
        </w:rPr>
        <w:t xml:space="preserve">per la realizzazione di progetti di potenziamento delle competenze di base in chiave innovativa, a supporto dell’offerta formativa;  </w:t>
      </w:r>
    </w:p>
    <w:p w:rsidR="00734D26" w:rsidRPr="008F5F6B" w:rsidRDefault="00734D26" w:rsidP="008F5F6B">
      <w:pPr>
        <w:autoSpaceDE w:val="0"/>
        <w:autoSpaceDN w:val="0"/>
        <w:adjustRightInd w:val="0"/>
        <w:spacing w:after="0" w:line="240" w:lineRule="auto"/>
        <w:jc w:val="both"/>
        <w:rPr>
          <w:rFonts w:ascii="Arial" w:hAnsi="Arial" w:cs="Arial"/>
          <w:sz w:val="20"/>
          <w:szCs w:val="20"/>
          <w:lang w:eastAsia="it-IT"/>
        </w:rPr>
      </w:pPr>
      <w:r w:rsidRPr="008F5F6B">
        <w:rPr>
          <w:rFonts w:ascii="Arial" w:hAnsi="Arial" w:cs="Arial"/>
          <w:b/>
          <w:sz w:val="20"/>
          <w:szCs w:val="20"/>
          <w:lang w:eastAsia="it-IT"/>
        </w:rPr>
        <w:t>VISTA</w:t>
      </w:r>
      <w:r w:rsidRPr="008F5F6B">
        <w:rPr>
          <w:rFonts w:ascii="Arial" w:hAnsi="Arial" w:cs="Arial"/>
          <w:sz w:val="20"/>
          <w:szCs w:val="20"/>
          <w:lang w:eastAsia="it-IT"/>
        </w:rPr>
        <w:t xml:space="preserve"> la graduatoria definitiva dei progetti ammessi a finanziamento approvata con provvedimento del Dirigente dell’Autorità di Gestione </w:t>
      </w:r>
      <w:proofErr w:type="spellStart"/>
      <w:r w:rsidRPr="008F5F6B">
        <w:rPr>
          <w:rFonts w:ascii="Arial" w:hAnsi="Arial" w:cs="Arial"/>
          <w:sz w:val="20"/>
          <w:szCs w:val="20"/>
          <w:lang w:eastAsia="it-IT"/>
        </w:rPr>
        <w:t>Prot</w:t>
      </w:r>
      <w:proofErr w:type="spellEnd"/>
      <w:r w:rsidRPr="008F5F6B">
        <w:rPr>
          <w:rFonts w:ascii="Arial" w:hAnsi="Arial" w:cs="Arial"/>
          <w:sz w:val="20"/>
          <w:szCs w:val="20"/>
          <w:lang w:eastAsia="it-IT"/>
        </w:rPr>
        <w:t>. n. 27660 del 01/09/2020;</w:t>
      </w:r>
    </w:p>
    <w:p w:rsidR="00734D26" w:rsidRPr="008F5F6B" w:rsidRDefault="00734D26" w:rsidP="008F5F6B">
      <w:pPr>
        <w:autoSpaceDE w:val="0"/>
        <w:autoSpaceDN w:val="0"/>
        <w:adjustRightInd w:val="0"/>
        <w:spacing w:after="0" w:line="240" w:lineRule="auto"/>
        <w:jc w:val="both"/>
        <w:rPr>
          <w:rFonts w:ascii="Arial" w:hAnsi="Arial" w:cs="Arial"/>
          <w:color w:val="000000"/>
          <w:sz w:val="20"/>
          <w:szCs w:val="20"/>
          <w:lang w:eastAsia="it-IT"/>
        </w:rPr>
      </w:pPr>
      <w:r w:rsidRPr="008F5F6B">
        <w:rPr>
          <w:rFonts w:ascii="Arial" w:hAnsi="Arial" w:cs="Arial"/>
          <w:b/>
          <w:sz w:val="20"/>
          <w:szCs w:val="20"/>
          <w:lang w:eastAsia="it-IT"/>
        </w:rPr>
        <w:t>VISTA</w:t>
      </w:r>
      <w:r w:rsidRPr="008F5F6B">
        <w:rPr>
          <w:rFonts w:ascii="Arial" w:hAnsi="Arial" w:cs="Arial"/>
          <w:sz w:val="20"/>
          <w:szCs w:val="20"/>
          <w:lang w:eastAsia="it-IT"/>
        </w:rPr>
        <w:t xml:space="preserve"> la nota </w:t>
      </w:r>
      <w:proofErr w:type="spellStart"/>
      <w:r w:rsidRPr="008F5F6B">
        <w:rPr>
          <w:rFonts w:ascii="Arial" w:hAnsi="Arial" w:cs="Arial"/>
          <w:sz w:val="20"/>
          <w:szCs w:val="20"/>
          <w:lang w:eastAsia="it-IT"/>
        </w:rPr>
        <w:t>Prot</w:t>
      </w:r>
      <w:proofErr w:type="spellEnd"/>
      <w:r w:rsidRPr="008F5F6B">
        <w:rPr>
          <w:rFonts w:ascii="Arial" w:hAnsi="Arial" w:cs="Arial"/>
          <w:sz w:val="20"/>
          <w:szCs w:val="20"/>
          <w:lang w:eastAsia="it-IT"/>
        </w:rPr>
        <w:t>. AOODGEFID-28741 del 28/09/2020 autorizzazione progetto che rappresenta la formale autorizzazione dei progetti e impegno di spesa della singola Istituzione Scolastica;</w:t>
      </w:r>
    </w:p>
    <w:p w:rsidR="00734D26" w:rsidRPr="008F5F6B" w:rsidRDefault="00734D26" w:rsidP="008F5F6B">
      <w:pPr>
        <w:autoSpaceDE w:val="0"/>
        <w:autoSpaceDN w:val="0"/>
        <w:adjustRightInd w:val="0"/>
        <w:spacing w:after="0" w:line="240" w:lineRule="auto"/>
        <w:jc w:val="both"/>
        <w:rPr>
          <w:rFonts w:ascii="Arial" w:hAnsi="Arial" w:cs="Arial"/>
          <w:color w:val="000000"/>
          <w:sz w:val="20"/>
          <w:szCs w:val="20"/>
          <w:lang w:eastAsia="it-IT"/>
        </w:rPr>
      </w:pPr>
      <w:r w:rsidRPr="008F5F6B">
        <w:rPr>
          <w:rFonts w:ascii="Arial" w:hAnsi="Arial" w:cs="Arial"/>
          <w:b/>
          <w:bCs/>
          <w:color w:val="000000"/>
          <w:sz w:val="20"/>
          <w:szCs w:val="20"/>
          <w:lang w:eastAsia="it-IT"/>
        </w:rPr>
        <w:t xml:space="preserve">VISTE </w:t>
      </w:r>
      <w:r w:rsidRPr="008F5F6B">
        <w:rPr>
          <w:rFonts w:ascii="Arial" w:hAnsi="Arial" w:cs="Arial"/>
          <w:color w:val="000000"/>
          <w:sz w:val="20"/>
          <w:szCs w:val="20"/>
          <w:lang w:eastAsia="it-IT"/>
        </w:rPr>
        <w:t>le Indicazioni e orientamenti metodologici per gli Obiettivi ed Azioni del Fondo Sociale Europeo Programma Operativo Nazionale 2014-2020 "per la scuola - competenze e ambienti per l'apprendimento".</w:t>
      </w:r>
    </w:p>
    <w:p w:rsidR="00734D26" w:rsidRPr="008F5F6B" w:rsidRDefault="00734D26" w:rsidP="008F5F6B">
      <w:pPr>
        <w:autoSpaceDE w:val="0"/>
        <w:autoSpaceDN w:val="0"/>
        <w:adjustRightInd w:val="0"/>
        <w:spacing w:after="0" w:line="240" w:lineRule="auto"/>
        <w:jc w:val="both"/>
        <w:rPr>
          <w:rFonts w:ascii="Arial" w:hAnsi="Arial" w:cs="Arial"/>
          <w:color w:val="000000"/>
          <w:sz w:val="20"/>
          <w:szCs w:val="20"/>
          <w:lang w:eastAsia="it-IT"/>
        </w:rPr>
      </w:pPr>
      <w:r w:rsidRPr="008F5F6B">
        <w:rPr>
          <w:rFonts w:ascii="Arial" w:hAnsi="Arial" w:cs="Arial"/>
          <w:b/>
          <w:bCs/>
          <w:color w:val="000000"/>
          <w:sz w:val="20"/>
          <w:szCs w:val="20"/>
          <w:lang w:eastAsia="it-IT"/>
        </w:rPr>
        <w:t xml:space="preserve">VISTA </w:t>
      </w:r>
      <w:r w:rsidRPr="008F5F6B">
        <w:rPr>
          <w:rFonts w:ascii="Arial" w:hAnsi="Arial" w:cs="Arial"/>
          <w:color w:val="000000"/>
          <w:sz w:val="20"/>
          <w:szCs w:val="20"/>
          <w:lang w:eastAsia="it-IT"/>
        </w:rPr>
        <w:t>la Normativa europea:</w:t>
      </w:r>
    </w:p>
    <w:p w:rsidR="00734D26" w:rsidRPr="008F5F6B" w:rsidRDefault="00734D26" w:rsidP="008F5F6B">
      <w:pPr>
        <w:numPr>
          <w:ilvl w:val="0"/>
          <w:numId w:val="4"/>
        </w:numPr>
        <w:autoSpaceDE w:val="0"/>
        <w:autoSpaceDN w:val="0"/>
        <w:adjustRightInd w:val="0"/>
        <w:spacing w:after="0" w:line="240" w:lineRule="auto"/>
        <w:jc w:val="both"/>
        <w:rPr>
          <w:rFonts w:ascii="Arial" w:hAnsi="Arial" w:cs="Arial"/>
          <w:color w:val="000000"/>
          <w:sz w:val="20"/>
          <w:szCs w:val="20"/>
          <w:lang w:eastAsia="it-IT"/>
        </w:rPr>
      </w:pPr>
      <w:r w:rsidRPr="008F5F6B">
        <w:rPr>
          <w:rFonts w:ascii="Arial" w:hAnsi="Arial" w:cs="Arial"/>
          <w:color w:val="000000"/>
          <w:sz w:val="20"/>
          <w:szCs w:val="20"/>
          <w:lang w:eastAsia="it-IT"/>
        </w:rPr>
        <w:t>Regolamento (UE) N.1301/2013 del Parlamento Europeo e del Consiglio relativo al Fondo Europeo di Sviluppo Regionale</w:t>
      </w:r>
    </w:p>
    <w:p w:rsidR="00734D26" w:rsidRPr="008F5F6B" w:rsidRDefault="00734D26" w:rsidP="008F5F6B">
      <w:pPr>
        <w:numPr>
          <w:ilvl w:val="0"/>
          <w:numId w:val="4"/>
        </w:numPr>
        <w:autoSpaceDE w:val="0"/>
        <w:autoSpaceDN w:val="0"/>
        <w:adjustRightInd w:val="0"/>
        <w:spacing w:after="0" w:line="240" w:lineRule="auto"/>
        <w:jc w:val="both"/>
        <w:rPr>
          <w:rFonts w:ascii="Arial" w:hAnsi="Arial" w:cs="Arial"/>
          <w:color w:val="000000"/>
          <w:sz w:val="20"/>
          <w:szCs w:val="20"/>
          <w:lang w:eastAsia="it-IT"/>
        </w:rPr>
      </w:pPr>
      <w:r w:rsidRPr="008F5F6B">
        <w:rPr>
          <w:rFonts w:ascii="Arial" w:hAnsi="Arial" w:cs="Arial"/>
          <w:color w:val="000000"/>
          <w:sz w:val="20"/>
          <w:szCs w:val="20"/>
          <w:lang w:eastAsia="it-IT"/>
        </w:rPr>
        <w:t>Regolamento (UE) N.1303/2013 del Parlamento Europeo e del Consiglio recante Disposizioni Generali Regolamento (UE) N.1304/2013 del Parlamento Europeo e del Consiglio relativo al Fondo Sociale Europeo</w:t>
      </w:r>
    </w:p>
    <w:p w:rsidR="00734D26" w:rsidRPr="008F5F6B" w:rsidRDefault="00734D26" w:rsidP="008F5F6B">
      <w:pPr>
        <w:autoSpaceDE w:val="0"/>
        <w:autoSpaceDN w:val="0"/>
        <w:adjustRightInd w:val="0"/>
        <w:spacing w:after="0" w:line="240" w:lineRule="auto"/>
        <w:jc w:val="both"/>
        <w:rPr>
          <w:rFonts w:ascii="Arial" w:hAnsi="Arial" w:cs="Arial"/>
          <w:color w:val="000000"/>
          <w:sz w:val="20"/>
          <w:szCs w:val="20"/>
          <w:lang w:eastAsia="it-IT"/>
        </w:rPr>
      </w:pPr>
      <w:r w:rsidRPr="008F5F6B">
        <w:rPr>
          <w:rFonts w:ascii="Arial" w:hAnsi="Arial" w:cs="Arial"/>
          <w:b/>
          <w:bCs/>
          <w:color w:val="000000"/>
          <w:sz w:val="20"/>
          <w:szCs w:val="20"/>
          <w:lang w:eastAsia="it-IT"/>
        </w:rPr>
        <w:t xml:space="preserve">VISTE </w:t>
      </w:r>
      <w:r w:rsidRPr="008F5F6B">
        <w:rPr>
          <w:rFonts w:ascii="Arial" w:hAnsi="Arial" w:cs="Arial"/>
          <w:color w:val="000000"/>
          <w:sz w:val="20"/>
          <w:szCs w:val="20"/>
          <w:lang w:eastAsia="it-IT"/>
        </w:rPr>
        <w:t>le linee guida dell’Autorità di gestione e successive modificazioni per i Progetti cofinanziati dal FSE e FESR 2014-2020;</w:t>
      </w:r>
    </w:p>
    <w:p w:rsidR="00734D26" w:rsidRPr="008F5F6B" w:rsidRDefault="00734D26" w:rsidP="008F5F6B">
      <w:pPr>
        <w:autoSpaceDE w:val="0"/>
        <w:autoSpaceDN w:val="0"/>
        <w:adjustRightInd w:val="0"/>
        <w:spacing w:after="0" w:line="240" w:lineRule="auto"/>
        <w:jc w:val="both"/>
        <w:rPr>
          <w:rFonts w:ascii="Arial" w:hAnsi="Arial" w:cs="Arial"/>
          <w:color w:val="000000"/>
          <w:sz w:val="20"/>
          <w:szCs w:val="20"/>
          <w:lang w:eastAsia="it-IT"/>
        </w:rPr>
      </w:pPr>
      <w:r w:rsidRPr="008F5F6B">
        <w:rPr>
          <w:rFonts w:ascii="Arial" w:hAnsi="Arial" w:cs="Arial"/>
          <w:b/>
          <w:bCs/>
          <w:color w:val="000000"/>
          <w:sz w:val="20"/>
          <w:szCs w:val="20"/>
          <w:lang w:eastAsia="it-IT"/>
        </w:rPr>
        <w:t xml:space="preserve">VISTA </w:t>
      </w:r>
      <w:r w:rsidRPr="008F5F6B">
        <w:rPr>
          <w:rFonts w:ascii="Arial" w:hAnsi="Arial" w:cs="Arial"/>
          <w:color w:val="000000"/>
          <w:sz w:val="20"/>
          <w:szCs w:val="20"/>
          <w:lang w:eastAsia="it-IT"/>
        </w:rPr>
        <w:t>la delibera n</w:t>
      </w:r>
      <w:r>
        <w:rPr>
          <w:rFonts w:ascii="Arial" w:hAnsi="Arial" w:cs="Arial"/>
          <w:color w:val="000000"/>
          <w:sz w:val="20"/>
          <w:szCs w:val="20"/>
          <w:lang w:eastAsia="it-IT"/>
        </w:rPr>
        <w:t>.</w:t>
      </w:r>
      <w:r w:rsidRPr="008F5F6B">
        <w:rPr>
          <w:rFonts w:ascii="Arial" w:hAnsi="Arial" w:cs="Arial"/>
          <w:color w:val="000000"/>
          <w:sz w:val="20"/>
          <w:szCs w:val="20"/>
          <w:lang w:eastAsia="it-IT"/>
        </w:rPr>
        <w:t>11 del Collegio dei docenti, di adesione al Progetto PON Asse I – Istruzione – Fondo Sociale Europeo (FSE) del 02/09/2021</w:t>
      </w:r>
    </w:p>
    <w:p w:rsidR="00734D26" w:rsidRPr="008F5F6B" w:rsidRDefault="00734D26" w:rsidP="008F5F6B">
      <w:pPr>
        <w:autoSpaceDE w:val="0"/>
        <w:autoSpaceDN w:val="0"/>
        <w:adjustRightInd w:val="0"/>
        <w:spacing w:after="0" w:line="240" w:lineRule="auto"/>
        <w:jc w:val="both"/>
        <w:rPr>
          <w:rFonts w:ascii="Arial" w:hAnsi="Arial" w:cs="Arial"/>
          <w:color w:val="000000"/>
          <w:sz w:val="20"/>
          <w:szCs w:val="20"/>
          <w:lang w:eastAsia="it-IT"/>
        </w:rPr>
      </w:pPr>
      <w:r w:rsidRPr="008F5F6B">
        <w:rPr>
          <w:rFonts w:ascii="Arial" w:hAnsi="Arial" w:cs="Arial"/>
          <w:b/>
          <w:bCs/>
          <w:color w:val="000000"/>
          <w:sz w:val="20"/>
          <w:szCs w:val="20"/>
          <w:lang w:eastAsia="it-IT"/>
        </w:rPr>
        <w:t xml:space="preserve">VISTA </w:t>
      </w:r>
      <w:r w:rsidRPr="008F5F6B">
        <w:rPr>
          <w:rFonts w:ascii="Arial" w:hAnsi="Arial" w:cs="Arial"/>
          <w:color w:val="000000"/>
          <w:sz w:val="20"/>
          <w:szCs w:val="20"/>
          <w:lang w:eastAsia="it-IT"/>
        </w:rPr>
        <w:t>la delibera del Consiglio di Istituto di adesione al progetto e di formale assunzione del finanziamento in bilancio de</w:t>
      </w:r>
      <w:r>
        <w:rPr>
          <w:rFonts w:ascii="Arial" w:hAnsi="Arial" w:cs="Arial"/>
          <w:color w:val="000000"/>
          <w:sz w:val="20"/>
          <w:szCs w:val="20"/>
          <w:lang w:eastAsia="it-IT"/>
        </w:rPr>
        <w:t>l 14/10/2020</w:t>
      </w:r>
    </w:p>
    <w:p w:rsidR="00734D26" w:rsidRPr="008F5F6B" w:rsidRDefault="00734D26" w:rsidP="008F5F6B">
      <w:pPr>
        <w:autoSpaceDE w:val="0"/>
        <w:autoSpaceDN w:val="0"/>
        <w:adjustRightInd w:val="0"/>
        <w:spacing w:after="0" w:line="240" w:lineRule="auto"/>
        <w:jc w:val="both"/>
        <w:rPr>
          <w:rFonts w:ascii="Arial" w:hAnsi="Arial" w:cs="Arial"/>
          <w:b/>
          <w:bCs/>
          <w:sz w:val="20"/>
          <w:szCs w:val="20"/>
          <w:lang w:eastAsia="it-IT"/>
        </w:rPr>
      </w:pPr>
      <w:r w:rsidRPr="008F5F6B">
        <w:rPr>
          <w:rFonts w:ascii="Arial" w:hAnsi="Arial" w:cs="Arial"/>
          <w:b/>
          <w:bCs/>
          <w:color w:val="000000"/>
          <w:sz w:val="20"/>
          <w:szCs w:val="20"/>
          <w:lang w:eastAsia="it-IT"/>
        </w:rPr>
        <w:t xml:space="preserve">CONSIDERATA </w:t>
      </w:r>
      <w:r w:rsidRPr="008F5F6B">
        <w:rPr>
          <w:rFonts w:ascii="Arial" w:hAnsi="Arial" w:cs="Arial"/>
          <w:color w:val="000000"/>
          <w:sz w:val="20"/>
          <w:szCs w:val="20"/>
          <w:lang w:eastAsia="it-IT"/>
        </w:rPr>
        <w:t xml:space="preserve">la necessità di questa istituzione Scolastica di attuare le attività previste nell’ambito del </w:t>
      </w:r>
      <w:r w:rsidRPr="008F5F6B">
        <w:rPr>
          <w:rFonts w:ascii="Arial" w:hAnsi="Arial" w:cs="Arial"/>
          <w:sz w:val="20"/>
          <w:szCs w:val="20"/>
          <w:lang w:eastAsia="it-IT"/>
        </w:rPr>
        <w:t xml:space="preserve">progetto </w:t>
      </w:r>
      <w:proofErr w:type="gramStart"/>
      <w:r w:rsidRPr="008F5F6B">
        <w:rPr>
          <w:rFonts w:ascii="Arial" w:hAnsi="Arial" w:cs="Arial"/>
          <w:sz w:val="20"/>
          <w:szCs w:val="20"/>
          <w:lang w:eastAsia="it-IT"/>
        </w:rPr>
        <w:t>“</w:t>
      </w:r>
      <w:r w:rsidRPr="008F5F6B">
        <w:rPr>
          <w:rFonts w:ascii="Arial" w:hAnsi="Arial" w:cs="Arial"/>
          <w:b/>
          <w:bCs/>
          <w:sz w:val="20"/>
          <w:szCs w:val="20"/>
          <w:lang w:eastAsia="it-IT"/>
        </w:rPr>
        <w:t xml:space="preserve"> TERRA</w:t>
      </w:r>
      <w:proofErr w:type="gramEnd"/>
      <w:r w:rsidRPr="008F5F6B">
        <w:rPr>
          <w:rFonts w:ascii="Arial" w:hAnsi="Arial" w:cs="Arial"/>
          <w:b/>
          <w:bCs/>
          <w:sz w:val="20"/>
          <w:szCs w:val="20"/>
          <w:lang w:eastAsia="it-IT"/>
        </w:rPr>
        <w:t xml:space="preserve"> MIA” </w:t>
      </w:r>
      <w:r w:rsidRPr="008F5F6B">
        <w:rPr>
          <w:rFonts w:ascii="Arial" w:hAnsi="Arial" w:cs="Arial"/>
          <w:b/>
          <w:bCs/>
          <w:sz w:val="20"/>
          <w:szCs w:val="20"/>
          <w:shd w:val="clear" w:color="auto" w:fill="FAFAFA"/>
          <w:lang w:eastAsia="it-IT"/>
        </w:rPr>
        <w:t>10.2.2A-FDRPOC-CA-2020-253</w:t>
      </w:r>
    </w:p>
    <w:p w:rsidR="00734D26" w:rsidRPr="00FA057A" w:rsidRDefault="00734D26" w:rsidP="00FA057A">
      <w:pPr>
        <w:widowControl w:val="0"/>
        <w:autoSpaceDE w:val="0"/>
        <w:autoSpaceDN w:val="0"/>
        <w:spacing w:after="0" w:line="242" w:lineRule="auto"/>
        <w:rPr>
          <w:rFonts w:ascii="Arial" w:hAnsi="Arial" w:cs="Arial"/>
          <w:sz w:val="20"/>
          <w:szCs w:val="20"/>
          <w:lang w:eastAsia="it-IT"/>
        </w:rPr>
      </w:pPr>
      <w:r w:rsidRPr="00FA057A">
        <w:rPr>
          <w:rFonts w:ascii="Arial" w:hAnsi="Arial" w:cs="Arial"/>
          <w:b/>
          <w:sz w:val="20"/>
          <w:szCs w:val="20"/>
          <w:lang w:eastAsia="it-IT"/>
        </w:rPr>
        <w:t xml:space="preserve">VISTO </w:t>
      </w:r>
      <w:r w:rsidRPr="00FA057A">
        <w:rPr>
          <w:rFonts w:ascii="Arial" w:hAnsi="Arial" w:cs="Arial"/>
          <w:sz w:val="20"/>
          <w:szCs w:val="20"/>
          <w:lang w:eastAsia="it-IT"/>
        </w:rPr>
        <w:t>il verbale del Collegio dei docenti nel quale l’assemblea ha deliberato i criteri di selezione dei partecipanti (ordine di arrivo delle domande di partecipazione)</w:t>
      </w:r>
    </w:p>
    <w:p w:rsidR="00734D26" w:rsidRPr="00FA057A" w:rsidRDefault="00734D26" w:rsidP="00FA057A">
      <w:pPr>
        <w:widowControl w:val="0"/>
        <w:autoSpaceDE w:val="0"/>
        <w:autoSpaceDN w:val="0"/>
        <w:spacing w:after="0" w:line="242" w:lineRule="auto"/>
        <w:rPr>
          <w:rFonts w:ascii="Arial" w:hAnsi="Arial" w:cs="Arial"/>
          <w:sz w:val="20"/>
          <w:szCs w:val="20"/>
          <w:lang w:eastAsia="it-IT"/>
        </w:rPr>
      </w:pPr>
    </w:p>
    <w:p w:rsidR="00734D26" w:rsidRPr="00FA057A" w:rsidRDefault="00734D26" w:rsidP="00FA057A">
      <w:pPr>
        <w:widowControl w:val="0"/>
        <w:autoSpaceDE w:val="0"/>
        <w:autoSpaceDN w:val="0"/>
        <w:spacing w:after="0" w:line="242" w:lineRule="auto"/>
        <w:rPr>
          <w:rFonts w:ascii="Arial" w:hAnsi="Arial" w:cs="Arial"/>
          <w:sz w:val="20"/>
          <w:szCs w:val="20"/>
          <w:lang w:eastAsia="it-IT"/>
        </w:rPr>
      </w:pPr>
    </w:p>
    <w:p w:rsidR="00E24B68" w:rsidRDefault="00E24B68" w:rsidP="00FA057A">
      <w:pPr>
        <w:widowControl w:val="0"/>
        <w:autoSpaceDE w:val="0"/>
        <w:autoSpaceDN w:val="0"/>
        <w:spacing w:before="63" w:after="0" w:line="240" w:lineRule="auto"/>
        <w:ind w:left="2905" w:right="2905"/>
        <w:jc w:val="center"/>
        <w:outlineLvl w:val="0"/>
        <w:rPr>
          <w:rFonts w:ascii="Arial" w:hAnsi="Arial" w:cs="Arial"/>
          <w:b/>
          <w:bCs/>
          <w:sz w:val="28"/>
          <w:szCs w:val="28"/>
          <w:lang w:eastAsia="it-IT"/>
        </w:rPr>
      </w:pPr>
    </w:p>
    <w:p w:rsidR="00E24B68" w:rsidRDefault="00E24B68" w:rsidP="00FA057A">
      <w:pPr>
        <w:widowControl w:val="0"/>
        <w:autoSpaceDE w:val="0"/>
        <w:autoSpaceDN w:val="0"/>
        <w:spacing w:before="63" w:after="0" w:line="240" w:lineRule="auto"/>
        <w:ind w:left="2905" w:right="2905"/>
        <w:jc w:val="center"/>
        <w:outlineLvl w:val="0"/>
        <w:rPr>
          <w:rFonts w:ascii="Arial" w:hAnsi="Arial" w:cs="Arial"/>
          <w:b/>
          <w:bCs/>
          <w:sz w:val="28"/>
          <w:szCs w:val="28"/>
          <w:lang w:eastAsia="it-IT"/>
        </w:rPr>
      </w:pPr>
    </w:p>
    <w:p w:rsidR="00734D26" w:rsidRPr="00FA057A" w:rsidRDefault="00734D26" w:rsidP="00E24B68">
      <w:pPr>
        <w:widowControl w:val="0"/>
        <w:autoSpaceDE w:val="0"/>
        <w:autoSpaceDN w:val="0"/>
        <w:spacing w:before="63" w:after="0" w:line="240" w:lineRule="auto"/>
        <w:ind w:left="2905" w:right="2905"/>
        <w:jc w:val="center"/>
        <w:outlineLvl w:val="0"/>
        <w:rPr>
          <w:rFonts w:ascii="Arial" w:hAnsi="Arial" w:cs="Arial"/>
          <w:b/>
          <w:sz w:val="28"/>
          <w:szCs w:val="20"/>
          <w:lang w:eastAsia="it-IT"/>
        </w:rPr>
      </w:pPr>
      <w:r w:rsidRPr="00FA057A">
        <w:rPr>
          <w:rFonts w:ascii="Arial" w:hAnsi="Arial" w:cs="Arial"/>
          <w:b/>
          <w:bCs/>
          <w:sz w:val="28"/>
          <w:szCs w:val="28"/>
          <w:lang w:eastAsia="it-IT"/>
        </w:rPr>
        <w:lastRenderedPageBreak/>
        <w:t>EMANA</w:t>
      </w:r>
    </w:p>
    <w:p w:rsidR="00E24B68" w:rsidRDefault="00E24B68" w:rsidP="009710F6">
      <w:pPr>
        <w:widowControl w:val="0"/>
        <w:autoSpaceDE w:val="0"/>
        <w:autoSpaceDN w:val="0"/>
        <w:spacing w:after="0" w:line="240" w:lineRule="auto"/>
        <w:ind w:left="118"/>
        <w:jc w:val="center"/>
        <w:rPr>
          <w:rFonts w:ascii="Arial" w:hAnsi="Arial" w:cs="Arial"/>
          <w:sz w:val="20"/>
          <w:szCs w:val="20"/>
          <w:lang w:eastAsia="it-IT"/>
        </w:rPr>
      </w:pPr>
    </w:p>
    <w:p w:rsidR="00734D26" w:rsidRPr="009710F6" w:rsidRDefault="00734D26" w:rsidP="00E24B68">
      <w:pPr>
        <w:widowControl w:val="0"/>
        <w:autoSpaceDE w:val="0"/>
        <w:autoSpaceDN w:val="0"/>
        <w:spacing w:after="240" w:line="240" w:lineRule="auto"/>
        <w:ind w:left="118"/>
        <w:jc w:val="center"/>
        <w:rPr>
          <w:rFonts w:ascii="Arial" w:hAnsi="Arial" w:cs="Arial"/>
          <w:b/>
          <w:sz w:val="24"/>
          <w:szCs w:val="24"/>
          <w:lang w:eastAsia="it-IT"/>
        </w:rPr>
      </w:pPr>
      <w:proofErr w:type="gramStart"/>
      <w:r w:rsidRPr="00FA057A">
        <w:rPr>
          <w:rFonts w:ascii="Arial" w:hAnsi="Arial" w:cs="Arial"/>
          <w:sz w:val="20"/>
          <w:szCs w:val="20"/>
          <w:lang w:eastAsia="it-IT"/>
        </w:rPr>
        <w:t>il</w:t>
      </w:r>
      <w:proofErr w:type="gramEnd"/>
      <w:r w:rsidRPr="00FA057A">
        <w:rPr>
          <w:rFonts w:ascii="Arial" w:hAnsi="Arial" w:cs="Arial"/>
          <w:sz w:val="20"/>
          <w:szCs w:val="20"/>
          <w:lang w:eastAsia="it-IT"/>
        </w:rPr>
        <w:t xml:space="preserve"> presente avviso per il reclutamento degli alunni partecipanti ai seguenti percorsi formativi nell’ambito del Progetto </w:t>
      </w:r>
    </w:p>
    <w:p w:rsidR="00734D26" w:rsidRDefault="00734D26" w:rsidP="00A53FF8">
      <w:pPr>
        <w:widowControl w:val="0"/>
        <w:autoSpaceDE w:val="0"/>
        <w:autoSpaceDN w:val="0"/>
        <w:spacing w:after="0" w:line="240" w:lineRule="auto"/>
        <w:ind w:left="118"/>
        <w:jc w:val="center"/>
        <w:rPr>
          <w:rFonts w:ascii="Arial" w:hAnsi="Arial" w:cs="Arial"/>
          <w:b/>
          <w:sz w:val="28"/>
          <w:szCs w:val="28"/>
          <w:lang w:eastAsia="it-IT"/>
        </w:rPr>
      </w:pPr>
      <w:r w:rsidRPr="00A53FF8">
        <w:rPr>
          <w:rFonts w:ascii="Arial" w:hAnsi="Arial" w:cs="Arial"/>
          <w:b/>
          <w:sz w:val="28"/>
          <w:szCs w:val="28"/>
          <w:lang w:eastAsia="it-IT"/>
        </w:rPr>
        <w:t xml:space="preserve">TERRA MIA PON –FSE 2014-2010 </w:t>
      </w:r>
    </w:p>
    <w:p w:rsidR="00734D26" w:rsidRDefault="00734D26" w:rsidP="00A53FF8">
      <w:pPr>
        <w:widowControl w:val="0"/>
        <w:autoSpaceDE w:val="0"/>
        <w:autoSpaceDN w:val="0"/>
        <w:spacing w:after="0" w:line="240" w:lineRule="auto"/>
        <w:ind w:left="118"/>
        <w:jc w:val="center"/>
        <w:rPr>
          <w:rFonts w:ascii="Arial" w:hAnsi="Arial" w:cs="Arial"/>
          <w:b/>
          <w:sz w:val="28"/>
          <w:szCs w:val="28"/>
          <w:lang w:eastAsia="it-IT"/>
        </w:rPr>
      </w:pPr>
      <w:r w:rsidRPr="00A53FF8">
        <w:rPr>
          <w:rFonts w:ascii="Arial" w:hAnsi="Arial" w:cs="Arial"/>
          <w:b/>
          <w:sz w:val="28"/>
          <w:szCs w:val="28"/>
          <w:lang w:eastAsia="it-IT"/>
        </w:rPr>
        <w:t>Codice 10.2.2A-FDRPOC-CA-2020-253</w:t>
      </w:r>
    </w:p>
    <w:p w:rsidR="00734D26" w:rsidRDefault="00734D26" w:rsidP="00A53FF8">
      <w:pPr>
        <w:widowControl w:val="0"/>
        <w:autoSpaceDE w:val="0"/>
        <w:autoSpaceDN w:val="0"/>
        <w:spacing w:after="0" w:line="240" w:lineRule="auto"/>
        <w:ind w:left="118"/>
        <w:jc w:val="center"/>
        <w:rPr>
          <w:rFonts w:ascii="Arial" w:hAnsi="Arial" w:cs="Arial"/>
          <w:b/>
          <w:sz w:val="28"/>
          <w:szCs w:val="28"/>
          <w:lang w:eastAsia="it-IT"/>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3"/>
        <w:gridCol w:w="4537"/>
        <w:gridCol w:w="703"/>
        <w:gridCol w:w="1561"/>
        <w:gridCol w:w="1561"/>
      </w:tblGrid>
      <w:tr w:rsidR="00734D26" w:rsidRPr="009C1F70" w:rsidTr="00235401">
        <w:trPr>
          <w:jc w:val="center"/>
        </w:trPr>
        <w:tc>
          <w:tcPr>
            <w:tcW w:w="1983" w:type="dxa"/>
            <w:shd w:val="clear" w:color="auto" w:fill="FFFF00"/>
            <w:vAlign w:val="center"/>
          </w:tcPr>
          <w:p w:rsidR="00734D26" w:rsidRPr="00A53FF8" w:rsidRDefault="00734D26" w:rsidP="00A53FF8">
            <w:pPr>
              <w:spacing w:after="0" w:line="240" w:lineRule="auto"/>
              <w:jc w:val="center"/>
              <w:rPr>
                <w:rFonts w:ascii="Arial" w:hAnsi="Arial" w:cs="Arial"/>
                <w:b/>
                <w:sz w:val="20"/>
                <w:szCs w:val="20"/>
                <w:lang w:eastAsia="it-IT"/>
              </w:rPr>
            </w:pPr>
            <w:r w:rsidRPr="00A53FF8">
              <w:rPr>
                <w:rFonts w:ascii="Arial" w:hAnsi="Arial" w:cs="Arial"/>
                <w:b/>
                <w:sz w:val="20"/>
                <w:szCs w:val="20"/>
                <w:lang w:eastAsia="it-IT"/>
              </w:rPr>
              <w:t xml:space="preserve">TIPOLOGIA E TITOLO </w:t>
            </w:r>
          </w:p>
          <w:p w:rsidR="00734D26" w:rsidRPr="00A53FF8" w:rsidRDefault="00734D26" w:rsidP="00A53FF8">
            <w:pPr>
              <w:spacing w:after="0" w:line="240" w:lineRule="auto"/>
              <w:jc w:val="center"/>
              <w:rPr>
                <w:rFonts w:ascii="Arial" w:hAnsi="Arial" w:cs="Arial"/>
                <w:b/>
                <w:sz w:val="20"/>
                <w:szCs w:val="20"/>
                <w:lang w:eastAsia="it-IT"/>
              </w:rPr>
            </w:pPr>
            <w:r w:rsidRPr="00A53FF8">
              <w:rPr>
                <w:rFonts w:ascii="Arial" w:hAnsi="Arial" w:cs="Arial"/>
                <w:b/>
                <w:sz w:val="20"/>
                <w:szCs w:val="20"/>
                <w:lang w:eastAsia="it-IT"/>
              </w:rPr>
              <w:t>DEL MODULO</w:t>
            </w:r>
          </w:p>
        </w:tc>
        <w:tc>
          <w:tcPr>
            <w:tcW w:w="4537" w:type="dxa"/>
            <w:shd w:val="clear" w:color="auto" w:fill="FFFF00"/>
            <w:vAlign w:val="center"/>
          </w:tcPr>
          <w:p w:rsidR="00734D26" w:rsidRPr="00A53FF8" w:rsidRDefault="00734D26" w:rsidP="00A53FF8">
            <w:pPr>
              <w:spacing w:after="0" w:line="240" w:lineRule="auto"/>
              <w:jc w:val="center"/>
              <w:rPr>
                <w:rFonts w:ascii="Arial" w:hAnsi="Arial" w:cs="Arial"/>
                <w:b/>
                <w:sz w:val="20"/>
                <w:szCs w:val="20"/>
                <w:lang w:eastAsia="it-IT"/>
              </w:rPr>
            </w:pPr>
            <w:r w:rsidRPr="00A53FF8">
              <w:rPr>
                <w:rFonts w:ascii="Arial" w:hAnsi="Arial" w:cs="Arial"/>
                <w:b/>
                <w:sz w:val="20"/>
                <w:szCs w:val="20"/>
                <w:lang w:eastAsia="it-IT"/>
              </w:rPr>
              <w:t>TEMATICHE DI APPROFONDIMENTO</w:t>
            </w:r>
          </w:p>
        </w:tc>
        <w:tc>
          <w:tcPr>
            <w:tcW w:w="703" w:type="dxa"/>
            <w:shd w:val="clear" w:color="auto" w:fill="FFFF00"/>
            <w:vAlign w:val="center"/>
          </w:tcPr>
          <w:p w:rsidR="00734D26" w:rsidRPr="00A53FF8" w:rsidRDefault="00734D26" w:rsidP="00A53FF8">
            <w:pPr>
              <w:spacing w:after="0" w:line="240" w:lineRule="auto"/>
              <w:jc w:val="center"/>
              <w:rPr>
                <w:rFonts w:ascii="Arial" w:hAnsi="Arial" w:cs="Arial"/>
                <w:b/>
                <w:sz w:val="20"/>
                <w:szCs w:val="20"/>
                <w:lang w:eastAsia="it-IT"/>
              </w:rPr>
            </w:pPr>
            <w:r w:rsidRPr="00A53FF8">
              <w:rPr>
                <w:rFonts w:ascii="Arial" w:hAnsi="Arial" w:cs="Arial"/>
                <w:b/>
                <w:sz w:val="20"/>
                <w:szCs w:val="20"/>
                <w:lang w:eastAsia="it-IT"/>
              </w:rPr>
              <w:t>ORE</w:t>
            </w:r>
          </w:p>
        </w:tc>
        <w:tc>
          <w:tcPr>
            <w:tcW w:w="1561" w:type="dxa"/>
            <w:shd w:val="clear" w:color="auto" w:fill="FFFF00"/>
            <w:vAlign w:val="center"/>
          </w:tcPr>
          <w:p w:rsidR="00734D26" w:rsidRPr="00A53FF8" w:rsidRDefault="00734D26" w:rsidP="00A53FF8">
            <w:pPr>
              <w:spacing w:after="0" w:line="240" w:lineRule="auto"/>
              <w:jc w:val="center"/>
              <w:rPr>
                <w:rFonts w:ascii="Arial" w:hAnsi="Arial" w:cs="Arial"/>
                <w:b/>
                <w:sz w:val="20"/>
                <w:szCs w:val="20"/>
                <w:lang w:eastAsia="it-IT"/>
              </w:rPr>
            </w:pPr>
            <w:r w:rsidRPr="009C1F70">
              <w:rPr>
                <w:rFonts w:ascii="Arial" w:hAnsi="Arial" w:cs="Arial"/>
                <w:b/>
                <w:sz w:val="20"/>
              </w:rPr>
              <w:t>DESTINATARI</w:t>
            </w:r>
          </w:p>
        </w:tc>
        <w:tc>
          <w:tcPr>
            <w:tcW w:w="1561" w:type="dxa"/>
            <w:shd w:val="clear" w:color="auto" w:fill="FFFF00"/>
          </w:tcPr>
          <w:p w:rsidR="00734D26" w:rsidRPr="009C1F70" w:rsidRDefault="00734D26" w:rsidP="00A53FF8">
            <w:pPr>
              <w:spacing w:after="0" w:line="240" w:lineRule="auto"/>
              <w:jc w:val="center"/>
              <w:rPr>
                <w:rFonts w:ascii="Arial" w:hAnsi="Arial" w:cs="Arial"/>
                <w:b/>
                <w:sz w:val="20"/>
              </w:rPr>
            </w:pPr>
            <w:r w:rsidRPr="009C1F70">
              <w:rPr>
                <w:rFonts w:ascii="Arial" w:hAnsi="Arial" w:cs="Arial"/>
                <w:b/>
                <w:sz w:val="20"/>
              </w:rPr>
              <w:t xml:space="preserve">GIORNO/I </w:t>
            </w:r>
          </w:p>
          <w:p w:rsidR="00734D26" w:rsidRPr="009C1F70" w:rsidRDefault="00734D26" w:rsidP="00A53FF8">
            <w:pPr>
              <w:spacing w:after="0" w:line="240" w:lineRule="auto"/>
              <w:jc w:val="center"/>
              <w:rPr>
                <w:rFonts w:ascii="Arial" w:hAnsi="Arial" w:cs="Arial"/>
                <w:b/>
                <w:sz w:val="20"/>
              </w:rPr>
            </w:pPr>
            <w:r w:rsidRPr="009C1F70">
              <w:rPr>
                <w:rFonts w:ascii="Arial" w:hAnsi="Arial" w:cs="Arial"/>
                <w:b/>
                <w:sz w:val="20"/>
              </w:rPr>
              <w:t>IMPEGNATO/I</w:t>
            </w:r>
          </w:p>
        </w:tc>
      </w:tr>
      <w:tr w:rsidR="00734D26" w:rsidRPr="009C1F70" w:rsidTr="00A66D89">
        <w:trPr>
          <w:jc w:val="center"/>
        </w:trPr>
        <w:tc>
          <w:tcPr>
            <w:tcW w:w="1983" w:type="dxa"/>
            <w:shd w:val="clear" w:color="auto" w:fill="99FF66"/>
            <w:vAlign w:val="center"/>
          </w:tcPr>
          <w:p w:rsidR="00734D26" w:rsidRPr="005A2365" w:rsidRDefault="00734D26" w:rsidP="005A2365">
            <w:pPr>
              <w:spacing w:after="0" w:line="240" w:lineRule="auto"/>
              <w:jc w:val="center"/>
              <w:rPr>
                <w:rFonts w:ascii="Arial" w:hAnsi="Arial" w:cs="Arial"/>
                <w:b/>
                <w:sz w:val="20"/>
                <w:szCs w:val="20"/>
                <w:lang w:eastAsia="it-IT"/>
              </w:rPr>
            </w:pPr>
            <w:r w:rsidRPr="005A2365">
              <w:rPr>
                <w:rFonts w:ascii="Arial" w:hAnsi="Arial" w:cs="Arial"/>
                <w:b/>
                <w:sz w:val="20"/>
                <w:szCs w:val="20"/>
                <w:lang w:eastAsia="it-IT"/>
              </w:rPr>
              <w:t>Tipologia Modulo:</w:t>
            </w:r>
          </w:p>
          <w:p w:rsidR="00734D26" w:rsidRPr="005A2365" w:rsidRDefault="00734D26" w:rsidP="005A2365">
            <w:pPr>
              <w:spacing w:after="0" w:line="240" w:lineRule="auto"/>
              <w:jc w:val="center"/>
              <w:rPr>
                <w:rFonts w:ascii="Arial" w:hAnsi="Arial" w:cs="Arial"/>
                <w:sz w:val="20"/>
                <w:szCs w:val="20"/>
                <w:lang w:eastAsia="it-IT"/>
              </w:rPr>
            </w:pPr>
            <w:r w:rsidRPr="005A2365">
              <w:rPr>
                <w:rFonts w:ascii="Arial" w:hAnsi="Arial" w:cs="Arial"/>
                <w:sz w:val="20"/>
                <w:szCs w:val="20"/>
                <w:lang w:eastAsia="it-IT"/>
              </w:rPr>
              <w:t xml:space="preserve">Competenza </w:t>
            </w:r>
          </w:p>
          <w:p w:rsidR="00734D26" w:rsidRPr="005A2365" w:rsidRDefault="00734D26" w:rsidP="005A2365">
            <w:pPr>
              <w:spacing w:after="0" w:line="240" w:lineRule="auto"/>
              <w:jc w:val="center"/>
              <w:rPr>
                <w:rFonts w:ascii="Arial" w:hAnsi="Arial" w:cs="Arial"/>
                <w:sz w:val="20"/>
                <w:szCs w:val="20"/>
                <w:lang w:eastAsia="it-IT"/>
              </w:rPr>
            </w:pPr>
            <w:proofErr w:type="gramStart"/>
            <w:r w:rsidRPr="005A2365">
              <w:rPr>
                <w:rFonts w:ascii="Arial" w:hAnsi="Arial" w:cs="Arial"/>
                <w:sz w:val="20"/>
                <w:szCs w:val="20"/>
                <w:lang w:eastAsia="it-IT"/>
              </w:rPr>
              <w:t>in</w:t>
            </w:r>
            <w:proofErr w:type="gramEnd"/>
            <w:r w:rsidRPr="005A2365">
              <w:rPr>
                <w:rFonts w:ascii="Arial" w:hAnsi="Arial" w:cs="Arial"/>
                <w:sz w:val="20"/>
                <w:szCs w:val="20"/>
                <w:lang w:eastAsia="it-IT"/>
              </w:rPr>
              <w:t xml:space="preserve"> materia di </w:t>
            </w:r>
          </w:p>
          <w:p w:rsidR="00734D26" w:rsidRPr="005A2365" w:rsidRDefault="00734D26" w:rsidP="005A2365">
            <w:pPr>
              <w:spacing w:after="0" w:line="240" w:lineRule="auto"/>
              <w:jc w:val="center"/>
              <w:rPr>
                <w:rFonts w:ascii="Arial" w:hAnsi="Arial" w:cs="Arial"/>
                <w:sz w:val="20"/>
                <w:szCs w:val="20"/>
                <w:lang w:eastAsia="it-IT"/>
              </w:rPr>
            </w:pPr>
            <w:proofErr w:type="gramStart"/>
            <w:r w:rsidRPr="005A2365">
              <w:rPr>
                <w:rFonts w:ascii="Arial" w:hAnsi="Arial" w:cs="Arial"/>
                <w:sz w:val="20"/>
                <w:szCs w:val="20"/>
                <w:lang w:eastAsia="it-IT"/>
              </w:rPr>
              <w:t>cittadinanza</w:t>
            </w:r>
            <w:proofErr w:type="gramEnd"/>
          </w:p>
          <w:p w:rsidR="00734D26" w:rsidRPr="005A2365" w:rsidRDefault="00734D26" w:rsidP="005A2365">
            <w:pPr>
              <w:spacing w:before="120" w:after="0" w:line="240" w:lineRule="auto"/>
              <w:jc w:val="center"/>
              <w:rPr>
                <w:rFonts w:ascii="Arial" w:hAnsi="Arial" w:cs="Arial"/>
                <w:b/>
                <w:sz w:val="20"/>
                <w:szCs w:val="20"/>
                <w:lang w:eastAsia="it-IT"/>
              </w:rPr>
            </w:pPr>
            <w:r w:rsidRPr="005A2365">
              <w:rPr>
                <w:rFonts w:ascii="Arial" w:hAnsi="Arial" w:cs="Arial"/>
                <w:b/>
                <w:sz w:val="20"/>
                <w:szCs w:val="20"/>
                <w:lang w:eastAsia="it-IT"/>
              </w:rPr>
              <w:t>Titolo:</w:t>
            </w:r>
          </w:p>
          <w:p w:rsidR="00734D26" w:rsidRPr="005A2365" w:rsidRDefault="00734D26" w:rsidP="005A2365">
            <w:pPr>
              <w:spacing w:after="0" w:line="240" w:lineRule="auto"/>
              <w:jc w:val="center"/>
              <w:rPr>
                <w:rFonts w:ascii="Arial" w:hAnsi="Arial" w:cs="Arial"/>
                <w:b/>
                <w:sz w:val="20"/>
                <w:szCs w:val="20"/>
                <w:lang w:eastAsia="it-IT"/>
              </w:rPr>
            </w:pPr>
            <w:r w:rsidRPr="005A2365">
              <w:rPr>
                <w:rFonts w:ascii="Arial" w:hAnsi="Arial" w:cs="Arial"/>
                <w:b/>
                <w:sz w:val="20"/>
                <w:szCs w:val="20"/>
                <w:lang w:eastAsia="it-IT"/>
              </w:rPr>
              <w:t>URBANORTO</w:t>
            </w:r>
          </w:p>
          <w:p w:rsidR="00734D26" w:rsidRPr="00A53FF8" w:rsidRDefault="00734D26" w:rsidP="005A2365">
            <w:pPr>
              <w:spacing w:after="0" w:line="240" w:lineRule="auto"/>
              <w:jc w:val="center"/>
              <w:rPr>
                <w:rFonts w:ascii="Arial" w:hAnsi="Arial" w:cs="Arial"/>
                <w:sz w:val="20"/>
                <w:szCs w:val="20"/>
                <w:lang w:eastAsia="it-IT"/>
              </w:rPr>
            </w:pPr>
            <w:r w:rsidRPr="005A2365">
              <w:rPr>
                <w:rFonts w:ascii="Arial" w:hAnsi="Arial" w:cs="Arial"/>
                <w:b/>
                <w:color w:val="000000"/>
                <w:sz w:val="20"/>
                <w:szCs w:val="20"/>
                <w:lang w:eastAsia="it-IT"/>
              </w:rPr>
              <w:t xml:space="preserve"> (30h)</w:t>
            </w:r>
          </w:p>
        </w:tc>
        <w:tc>
          <w:tcPr>
            <w:tcW w:w="4537" w:type="dxa"/>
            <w:shd w:val="clear" w:color="auto" w:fill="99FF66"/>
          </w:tcPr>
          <w:p w:rsidR="00734D26" w:rsidRPr="00A53FF8" w:rsidRDefault="00734D26" w:rsidP="00A53FF8">
            <w:pPr>
              <w:autoSpaceDE w:val="0"/>
              <w:autoSpaceDN w:val="0"/>
              <w:adjustRightInd w:val="0"/>
              <w:spacing w:before="60" w:after="60" w:line="240" w:lineRule="auto"/>
              <w:jc w:val="both"/>
              <w:rPr>
                <w:rFonts w:ascii="Arial" w:hAnsi="Arial" w:cs="Arial"/>
                <w:b/>
                <w:sz w:val="20"/>
                <w:szCs w:val="20"/>
                <w:lang w:eastAsia="it-IT"/>
              </w:rPr>
            </w:pPr>
            <w:r w:rsidRPr="009C1F70">
              <w:rPr>
                <w:rFonts w:ascii="Arial" w:hAnsi="Arial" w:cs="Arial"/>
                <w:color w:val="000000"/>
                <w:sz w:val="20"/>
                <w:szCs w:val="20"/>
              </w:rPr>
              <w:t>La strutturazione di un orto scolastico recuperando spazi abbandonati e dismessi rappresenta uno strumento di educazione ecologica potente e multiforme, capace di riconnettere gli alunni con le origini del cibo e della vita. I ragazzi impareranno a conoscere ciò che mangiano producendolo da soli e rispettando le risorse del nostro pianeta. La scelta di questa esperienza progettuale interdisciplinare si fonda sulla convinzione che far sperimentare ai ragazzi delle attività manuali finalizzate alla costruzione di strutture permanenti, per esempio un orto, richiede un impegno costante e capacità progettuali/esecutive prolungate nel tempo. Questo laboratorio servirà anche a sollecitare l'interesse e l'attenzione verso le discipline curricolari, legate alle Scienze naturali ed alla corretta alimentazione, e a trasmettere come la realtà possa essere interpretata con strumenti quali l'osservare, il conoscere, il descrivere. In particolare la dimensione socio-affettiva prevede il coinvolgimento di gruppi classe che presentano anche alunni diversamente abili, con difficoltà d’apprendimento o con problemi comportamentali, in attività pratiche, di movimento, prevalentemente all’aperto oltre a favorire nei ragazzi l'assunzione di responsabilità nel prendersi cura dell’orto e del giardino.</w:t>
            </w:r>
          </w:p>
        </w:tc>
        <w:tc>
          <w:tcPr>
            <w:tcW w:w="703" w:type="dxa"/>
            <w:shd w:val="clear" w:color="auto" w:fill="99FF66"/>
            <w:vAlign w:val="center"/>
          </w:tcPr>
          <w:p w:rsidR="00734D26" w:rsidRPr="00A53FF8" w:rsidRDefault="00734D26" w:rsidP="00A53FF8">
            <w:pPr>
              <w:autoSpaceDE w:val="0"/>
              <w:autoSpaceDN w:val="0"/>
              <w:adjustRightInd w:val="0"/>
              <w:spacing w:after="0" w:line="240" w:lineRule="auto"/>
              <w:jc w:val="center"/>
              <w:rPr>
                <w:rFonts w:ascii="Arial" w:hAnsi="Arial" w:cs="Arial"/>
                <w:b/>
                <w:sz w:val="20"/>
                <w:szCs w:val="20"/>
                <w:lang w:eastAsia="it-IT"/>
              </w:rPr>
            </w:pPr>
            <w:r w:rsidRPr="00A53FF8">
              <w:rPr>
                <w:rFonts w:ascii="Arial" w:hAnsi="Arial" w:cs="Arial"/>
                <w:b/>
                <w:sz w:val="20"/>
                <w:szCs w:val="20"/>
                <w:lang w:eastAsia="it-IT"/>
              </w:rPr>
              <w:t>30</w:t>
            </w:r>
          </w:p>
        </w:tc>
        <w:tc>
          <w:tcPr>
            <w:tcW w:w="1561" w:type="dxa"/>
            <w:shd w:val="clear" w:color="auto" w:fill="99FF66"/>
            <w:vAlign w:val="center"/>
          </w:tcPr>
          <w:p w:rsidR="00734D26" w:rsidRPr="00A53FF8" w:rsidRDefault="00734D26" w:rsidP="00A53FF8">
            <w:pPr>
              <w:autoSpaceDE w:val="0"/>
              <w:autoSpaceDN w:val="0"/>
              <w:adjustRightInd w:val="0"/>
              <w:spacing w:after="0" w:line="240" w:lineRule="auto"/>
              <w:jc w:val="both"/>
              <w:rPr>
                <w:rFonts w:ascii="Arial" w:hAnsi="Arial" w:cs="Arial"/>
                <w:color w:val="000000"/>
                <w:sz w:val="20"/>
                <w:szCs w:val="20"/>
                <w:lang w:eastAsia="it-IT"/>
              </w:rPr>
            </w:pPr>
            <w:r>
              <w:rPr>
                <w:rFonts w:ascii="Arial" w:hAnsi="Arial" w:cs="Arial"/>
                <w:sz w:val="20"/>
                <w:szCs w:val="20"/>
                <w:lang w:eastAsia="it-IT"/>
              </w:rPr>
              <w:t>20 alunni delle classi prime, seconde e terze</w:t>
            </w:r>
          </w:p>
          <w:p w:rsidR="00734D26" w:rsidRPr="00A53FF8" w:rsidRDefault="00734D26" w:rsidP="00A53FF8">
            <w:pPr>
              <w:autoSpaceDE w:val="0"/>
              <w:autoSpaceDN w:val="0"/>
              <w:adjustRightInd w:val="0"/>
              <w:spacing w:after="0" w:line="240" w:lineRule="auto"/>
              <w:jc w:val="center"/>
              <w:rPr>
                <w:rFonts w:ascii="Arial" w:hAnsi="Arial" w:cs="Arial"/>
                <w:b/>
                <w:sz w:val="20"/>
                <w:szCs w:val="20"/>
                <w:lang w:eastAsia="it-IT"/>
              </w:rPr>
            </w:pPr>
          </w:p>
        </w:tc>
        <w:tc>
          <w:tcPr>
            <w:tcW w:w="1561" w:type="dxa"/>
            <w:shd w:val="clear" w:color="auto" w:fill="99FF66"/>
            <w:vAlign w:val="center"/>
          </w:tcPr>
          <w:p w:rsidR="00734D26" w:rsidRPr="00A66D89" w:rsidRDefault="00734D26" w:rsidP="00A66D89">
            <w:pPr>
              <w:autoSpaceDE w:val="0"/>
              <w:autoSpaceDN w:val="0"/>
              <w:adjustRightInd w:val="0"/>
              <w:spacing w:after="0" w:line="240" w:lineRule="auto"/>
              <w:jc w:val="center"/>
              <w:rPr>
                <w:rFonts w:ascii="Arial" w:hAnsi="Arial" w:cs="Arial"/>
                <w:b/>
                <w:sz w:val="20"/>
                <w:szCs w:val="20"/>
                <w:lang w:eastAsia="it-IT"/>
              </w:rPr>
            </w:pPr>
            <w:r w:rsidRPr="00A66D89">
              <w:rPr>
                <w:rFonts w:ascii="Arial" w:hAnsi="Arial" w:cs="Arial"/>
                <w:b/>
                <w:sz w:val="20"/>
                <w:szCs w:val="20"/>
                <w:lang w:eastAsia="it-IT"/>
              </w:rPr>
              <w:t>Mercoledì</w:t>
            </w:r>
          </w:p>
        </w:tc>
      </w:tr>
      <w:tr w:rsidR="00734D26" w:rsidRPr="009C1F70" w:rsidTr="00A66D89">
        <w:trPr>
          <w:jc w:val="center"/>
        </w:trPr>
        <w:tc>
          <w:tcPr>
            <w:tcW w:w="1983" w:type="dxa"/>
            <w:shd w:val="clear" w:color="auto" w:fill="66FFFF"/>
            <w:vAlign w:val="center"/>
          </w:tcPr>
          <w:p w:rsidR="00734D26" w:rsidRPr="005A2365" w:rsidRDefault="00734D26" w:rsidP="005A2365">
            <w:pPr>
              <w:spacing w:after="0" w:line="240" w:lineRule="auto"/>
              <w:jc w:val="center"/>
              <w:rPr>
                <w:rFonts w:ascii="Arial" w:hAnsi="Arial" w:cs="Arial"/>
                <w:b/>
                <w:sz w:val="20"/>
                <w:szCs w:val="20"/>
                <w:lang w:eastAsia="it-IT"/>
              </w:rPr>
            </w:pPr>
            <w:r w:rsidRPr="005A2365">
              <w:rPr>
                <w:rFonts w:ascii="Arial" w:hAnsi="Arial" w:cs="Arial"/>
                <w:b/>
                <w:sz w:val="20"/>
                <w:szCs w:val="20"/>
                <w:lang w:eastAsia="it-IT"/>
              </w:rPr>
              <w:t>Tipologia Modulo:</w:t>
            </w:r>
          </w:p>
          <w:p w:rsidR="00734D26" w:rsidRPr="005A2365" w:rsidRDefault="00734D26" w:rsidP="005A2365">
            <w:pPr>
              <w:spacing w:after="0" w:line="240" w:lineRule="auto"/>
              <w:jc w:val="center"/>
              <w:rPr>
                <w:rFonts w:ascii="Arial" w:hAnsi="Arial" w:cs="Arial"/>
                <w:sz w:val="20"/>
                <w:szCs w:val="20"/>
                <w:lang w:eastAsia="it-IT"/>
              </w:rPr>
            </w:pPr>
            <w:r w:rsidRPr="005A2365">
              <w:rPr>
                <w:rFonts w:ascii="Arial" w:hAnsi="Arial" w:cs="Arial"/>
                <w:sz w:val="20"/>
                <w:szCs w:val="20"/>
                <w:lang w:eastAsia="it-IT"/>
              </w:rPr>
              <w:t xml:space="preserve">Competenza in materia di </w:t>
            </w:r>
          </w:p>
          <w:p w:rsidR="00734D26" w:rsidRPr="005A2365" w:rsidRDefault="00734D26" w:rsidP="005A2365">
            <w:pPr>
              <w:spacing w:after="0" w:line="240" w:lineRule="auto"/>
              <w:jc w:val="center"/>
              <w:rPr>
                <w:rFonts w:ascii="Arial" w:hAnsi="Arial" w:cs="Arial"/>
                <w:sz w:val="20"/>
                <w:szCs w:val="20"/>
                <w:lang w:eastAsia="it-IT"/>
              </w:rPr>
            </w:pPr>
            <w:proofErr w:type="gramStart"/>
            <w:r w:rsidRPr="005A2365">
              <w:rPr>
                <w:rFonts w:ascii="Arial" w:hAnsi="Arial" w:cs="Arial"/>
                <w:sz w:val="20"/>
                <w:szCs w:val="20"/>
                <w:lang w:eastAsia="it-IT"/>
              </w:rPr>
              <w:t>consapevolezza</w:t>
            </w:r>
            <w:proofErr w:type="gramEnd"/>
            <w:r w:rsidRPr="005A2365">
              <w:rPr>
                <w:rFonts w:ascii="Arial" w:hAnsi="Arial" w:cs="Arial"/>
                <w:sz w:val="20"/>
                <w:szCs w:val="20"/>
                <w:lang w:eastAsia="it-IT"/>
              </w:rPr>
              <w:t xml:space="preserve"> ed espressione culturale</w:t>
            </w:r>
          </w:p>
          <w:p w:rsidR="00734D26" w:rsidRPr="005A2365" w:rsidRDefault="00734D26" w:rsidP="005A2365">
            <w:pPr>
              <w:spacing w:after="0" w:line="240" w:lineRule="auto"/>
              <w:jc w:val="center"/>
              <w:rPr>
                <w:rFonts w:ascii="Arial" w:hAnsi="Arial" w:cs="Arial"/>
                <w:b/>
                <w:sz w:val="20"/>
                <w:szCs w:val="20"/>
                <w:lang w:eastAsia="it-IT"/>
              </w:rPr>
            </w:pPr>
          </w:p>
          <w:p w:rsidR="00734D26" w:rsidRPr="005A2365" w:rsidRDefault="00734D26" w:rsidP="005A2365">
            <w:pPr>
              <w:spacing w:after="0" w:line="240" w:lineRule="auto"/>
              <w:jc w:val="center"/>
              <w:rPr>
                <w:rFonts w:ascii="Arial" w:hAnsi="Arial" w:cs="Arial"/>
                <w:b/>
                <w:sz w:val="20"/>
                <w:szCs w:val="20"/>
                <w:lang w:eastAsia="it-IT"/>
              </w:rPr>
            </w:pPr>
            <w:r w:rsidRPr="005A2365">
              <w:rPr>
                <w:rFonts w:ascii="Arial" w:hAnsi="Arial" w:cs="Arial"/>
                <w:b/>
                <w:sz w:val="20"/>
                <w:szCs w:val="20"/>
                <w:lang w:eastAsia="it-IT"/>
              </w:rPr>
              <w:t>Titolo:</w:t>
            </w:r>
          </w:p>
          <w:p w:rsidR="00734D26" w:rsidRPr="005A2365" w:rsidRDefault="00734D26" w:rsidP="005A2365">
            <w:pPr>
              <w:spacing w:after="0" w:line="240" w:lineRule="auto"/>
              <w:jc w:val="center"/>
              <w:rPr>
                <w:rFonts w:ascii="Arial" w:hAnsi="Arial" w:cs="Arial"/>
                <w:b/>
                <w:sz w:val="20"/>
                <w:szCs w:val="24"/>
                <w:lang w:eastAsia="it-IT"/>
              </w:rPr>
            </w:pPr>
            <w:r w:rsidRPr="005A2365">
              <w:rPr>
                <w:rFonts w:ascii="Arial" w:hAnsi="Arial" w:cs="Arial"/>
                <w:b/>
                <w:sz w:val="20"/>
                <w:szCs w:val="24"/>
                <w:lang w:eastAsia="it-IT"/>
              </w:rPr>
              <w:t>PIZZICA,</w:t>
            </w:r>
          </w:p>
          <w:p w:rsidR="00734D26" w:rsidRPr="005A2365" w:rsidRDefault="00734D26" w:rsidP="005A2365">
            <w:pPr>
              <w:spacing w:after="0" w:line="240" w:lineRule="auto"/>
              <w:jc w:val="center"/>
              <w:rPr>
                <w:rFonts w:ascii="Arial" w:hAnsi="Arial" w:cs="Arial"/>
                <w:b/>
                <w:sz w:val="20"/>
                <w:szCs w:val="20"/>
                <w:lang w:eastAsia="it-IT"/>
              </w:rPr>
            </w:pPr>
            <w:r w:rsidRPr="005A2365">
              <w:rPr>
                <w:rFonts w:ascii="Arial" w:hAnsi="Arial" w:cs="Arial"/>
                <w:b/>
                <w:spacing w:val="2"/>
                <w:sz w:val="20"/>
                <w:szCs w:val="24"/>
                <w:lang w:eastAsia="it-IT"/>
              </w:rPr>
              <w:t xml:space="preserve"> </w:t>
            </w:r>
            <w:r w:rsidRPr="005A2365">
              <w:rPr>
                <w:rFonts w:ascii="Arial" w:hAnsi="Arial" w:cs="Arial"/>
                <w:b/>
                <w:sz w:val="20"/>
                <w:szCs w:val="24"/>
                <w:lang w:eastAsia="it-IT"/>
              </w:rPr>
              <w:t>NACCHERE</w:t>
            </w:r>
            <w:r w:rsidRPr="005A2365">
              <w:rPr>
                <w:rFonts w:ascii="Arial" w:hAnsi="Arial" w:cs="Arial"/>
                <w:b/>
                <w:spacing w:val="2"/>
                <w:sz w:val="20"/>
                <w:szCs w:val="24"/>
                <w:lang w:eastAsia="it-IT"/>
              </w:rPr>
              <w:t xml:space="preserve"> </w:t>
            </w:r>
            <w:r w:rsidRPr="005A2365">
              <w:rPr>
                <w:rFonts w:ascii="Arial" w:hAnsi="Arial" w:cs="Arial"/>
                <w:b/>
                <w:sz w:val="20"/>
                <w:szCs w:val="24"/>
                <w:lang w:eastAsia="it-IT"/>
              </w:rPr>
              <w:t>E</w:t>
            </w:r>
            <w:r w:rsidRPr="005A2365">
              <w:rPr>
                <w:rFonts w:ascii="Arial" w:hAnsi="Arial" w:cs="Arial"/>
                <w:b/>
                <w:spacing w:val="2"/>
                <w:sz w:val="20"/>
                <w:szCs w:val="24"/>
                <w:lang w:eastAsia="it-IT"/>
              </w:rPr>
              <w:t xml:space="preserve"> </w:t>
            </w:r>
            <w:r w:rsidRPr="005A2365">
              <w:rPr>
                <w:rFonts w:ascii="Arial" w:hAnsi="Arial" w:cs="Arial"/>
                <w:b/>
                <w:sz w:val="20"/>
                <w:szCs w:val="24"/>
                <w:lang w:eastAsia="it-IT"/>
              </w:rPr>
              <w:t>TAMMORRE</w:t>
            </w:r>
          </w:p>
          <w:p w:rsidR="00734D26" w:rsidRPr="00A53FF8" w:rsidRDefault="00734D26" w:rsidP="005A2365">
            <w:pPr>
              <w:autoSpaceDE w:val="0"/>
              <w:autoSpaceDN w:val="0"/>
              <w:adjustRightInd w:val="0"/>
              <w:spacing w:after="0" w:line="240" w:lineRule="auto"/>
              <w:jc w:val="center"/>
              <w:rPr>
                <w:rFonts w:ascii="Arial" w:hAnsi="Arial" w:cs="Arial"/>
                <w:sz w:val="20"/>
                <w:szCs w:val="20"/>
                <w:lang w:eastAsia="it-IT"/>
              </w:rPr>
            </w:pPr>
            <w:r w:rsidRPr="005A2365">
              <w:rPr>
                <w:rFonts w:ascii="Arial" w:hAnsi="Arial" w:cs="Arial"/>
                <w:b/>
                <w:sz w:val="20"/>
                <w:szCs w:val="20"/>
                <w:lang w:eastAsia="it-IT"/>
              </w:rPr>
              <w:t xml:space="preserve"> (30h)</w:t>
            </w:r>
          </w:p>
        </w:tc>
        <w:tc>
          <w:tcPr>
            <w:tcW w:w="4537" w:type="dxa"/>
            <w:shd w:val="clear" w:color="auto" w:fill="66FFFF"/>
          </w:tcPr>
          <w:p w:rsidR="00734D26" w:rsidRPr="009C1F70" w:rsidRDefault="00734D26" w:rsidP="005A2365">
            <w:pPr>
              <w:autoSpaceDE w:val="0"/>
              <w:autoSpaceDN w:val="0"/>
              <w:adjustRightInd w:val="0"/>
              <w:spacing w:before="60" w:after="60"/>
              <w:jc w:val="both"/>
              <w:rPr>
                <w:rFonts w:ascii="Arial" w:hAnsi="Arial" w:cs="Arial"/>
                <w:sz w:val="20"/>
                <w:szCs w:val="20"/>
              </w:rPr>
            </w:pPr>
            <w:r w:rsidRPr="009C1F70">
              <w:rPr>
                <w:rFonts w:ascii="Arial" w:hAnsi="Arial" w:cs="Arial"/>
                <w:sz w:val="20"/>
                <w:szCs w:val="20"/>
              </w:rPr>
              <w:t xml:space="preserve">La danza è un'espressione palese delle diverse realtà culturali che nel corso del tempo si sono evolute, differenziate e stratificate, possiamo quindi considerare la danza come il prodotto di molteplici fattori socio-culturali che ne identificano il luogo, il tempo e l'ambiente in cui si è venuta delineando. La danza etnica (popolare), sviluppatasi sulle sponde del Mediterraneo in particolare, è considerata uno strumento di dialogo tra corpo, ritmo e movimento: è un vero e proprio racconto sonoro – musicale. Con la danza popolare si segue un percorso storico/antropologico, in cui le radici culturali affondano nelle tradizioni del popolo e nella memoria dell'uomo. Con essa ogni movimento, ogni gesto, azione, contatto, espressione è vissuto come mezzo per relazionarsi e raccontarsi. La danza diviene dunque sintesi spettacolare rappresentativa della nostra storia e delle nostre leggende che, come nel caso della Pizzica, sono spesso legate alle tradizioni contadine. Il progetto mira quindi </w:t>
            </w:r>
            <w:r w:rsidRPr="009C1F70">
              <w:rPr>
                <w:rFonts w:ascii="Arial" w:hAnsi="Arial" w:cs="Arial"/>
                <w:sz w:val="20"/>
                <w:szCs w:val="20"/>
              </w:rPr>
              <w:lastRenderedPageBreak/>
              <w:t xml:space="preserve">al recupero della gestualità e dei movimenti, unitamente alla pratica ritmica che li accompagna (con nacchere e </w:t>
            </w:r>
            <w:proofErr w:type="spellStart"/>
            <w:r w:rsidRPr="009C1F70">
              <w:rPr>
                <w:rFonts w:ascii="Arial" w:hAnsi="Arial" w:cs="Arial"/>
                <w:sz w:val="20"/>
                <w:szCs w:val="20"/>
              </w:rPr>
              <w:t>tammorre</w:t>
            </w:r>
            <w:proofErr w:type="spellEnd"/>
            <w:r w:rsidRPr="009C1F70">
              <w:rPr>
                <w:rFonts w:ascii="Arial" w:hAnsi="Arial" w:cs="Arial"/>
                <w:sz w:val="20"/>
                <w:szCs w:val="20"/>
              </w:rPr>
              <w:t>) ed alla storia che li caratterizza, delle danze popolari della nostra terra (pizzica e taranta).</w:t>
            </w:r>
          </w:p>
        </w:tc>
        <w:tc>
          <w:tcPr>
            <w:tcW w:w="703" w:type="dxa"/>
            <w:shd w:val="clear" w:color="auto" w:fill="66FFFF"/>
            <w:vAlign w:val="center"/>
          </w:tcPr>
          <w:p w:rsidR="00734D26" w:rsidRPr="00A53FF8" w:rsidRDefault="00734D26" w:rsidP="005A2365">
            <w:pPr>
              <w:autoSpaceDE w:val="0"/>
              <w:autoSpaceDN w:val="0"/>
              <w:adjustRightInd w:val="0"/>
              <w:spacing w:after="0" w:line="240" w:lineRule="auto"/>
              <w:jc w:val="center"/>
              <w:rPr>
                <w:rFonts w:ascii="Arial" w:hAnsi="Arial" w:cs="Arial"/>
                <w:b/>
                <w:sz w:val="20"/>
                <w:szCs w:val="20"/>
                <w:lang w:eastAsia="it-IT"/>
              </w:rPr>
            </w:pPr>
            <w:r w:rsidRPr="00A53FF8">
              <w:rPr>
                <w:rFonts w:ascii="Arial" w:hAnsi="Arial" w:cs="Arial"/>
                <w:b/>
                <w:sz w:val="20"/>
                <w:szCs w:val="20"/>
                <w:lang w:eastAsia="it-IT"/>
              </w:rPr>
              <w:lastRenderedPageBreak/>
              <w:t>30</w:t>
            </w:r>
          </w:p>
        </w:tc>
        <w:tc>
          <w:tcPr>
            <w:tcW w:w="1561" w:type="dxa"/>
            <w:shd w:val="clear" w:color="auto" w:fill="66FFFF"/>
            <w:vAlign w:val="center"/>
          </w:tcPr>
          <w:p w:rsidR="00734D26" w:rsidRPr="00A53FF8" w:rsidRDefault="00734D26" w:rsidP="005A2365">
            <w:pPr>
              <w:autoSpaceDE w:val="0"/>
              <w:autoSpaceDN w:val="0"/>
              <w:adjustRightInd w:val="0"/>
              <w:spacing w:after="0" w:line="240" w:lineRule="auto"/>
              <w:jc w:val="center"/>
              <w:rPr>
                <w:rFonts w:ascii="Arial" w:hAnsi="Arial" w:cs="Arial"/>
                <w:b/>
                <w:sz w:val="20"/>
                <w:szCs w:val="20"/>
                <w:lang w:eastAsia="it-IT"/>
              </w:rPr>
            </w:pPr>
            <w:r w:rsidRPr="009C1F70">
              <w:rPr>
                <w:rFonts w:ascii="Arial" w:hAnsi="Arial" w:cs="Arial"/>
                <w:sz w:val="20"/>
                <w:szCs w:val="20"/>
              </w:rPr>
              <w:t>20 alunni delle classi prime e seconde</w:t>
            </w:r>
          </w:p>
        </w:tc>
        <w:tc>
          <w:tcPr>
            <w:tcW w:w="1561" w:type="dxa"/>
            <w:shd w:val="clear" w:color="auto" w:fill="66FFFF"/>
            <w:vAlign w:val="center"/>
          </w:tcPr>
          <w:p w:rsidR="00734D26" w:rsidRPr="009C1F70" w:rsidRDefault="00734D26" w:rsidP="00A66D89">
            <w:pPr>
              <w:autoSpaceDE w:val="0"/>
              <w:autoSpaceDN w:val="0"/>
              <w:adjustRightInd w:val="0"/>
              <w:spacing w:after="0" w:line="240" w:lineRule="auto"/>
              <w:jc w:val="center"/>
              <w:rPr>
                <w:rFonts w:ascii="Arial" w:hAnsi="Arial" w:cs="Arial"/>
                <w:b/>
                <w:sz w:val="20"/>
                <w:szCs w:val="20"/>
              </w:rPr>
            </w:pPr>
            <w:r w:rsidRPr="009C1F70">
              <w:rPr>
                <w:rFonts w:ascii="Arial" w:hAnsi="Arial" w:cs="Arial"/>
                <w:b/>
                <w:sz w:val="20"/>
                <w:szCs w:val="20"/>
              </w:rPr>
              <w:t>Lunedì e Mercoledì</w:t>
            </w:r>
          </w:p>
        </w:tc>
      </w:tr>
      <w:tr w:rsidR="00734D26" w:rsidRPr="009C1F70" w:rsidTr="00A66D89">
        <w:trPr>
          <w:jc w:val="center"/>
        </w:trPr>
        <w:tc>
          <w:tcPr>
            <w:tcW w:w="1983" w:type="dxa"/>
            <w:shd w:val="clear" w:color="auto" w:fill="CC99FF"/>
            <w:vAlign w:val="center"/>
          </w:tcPr>
          <w:p w:rsidR="00734D26" w:rsidRPr="005A2365" w:rsidRDefault="00734D26" w:rsidP="005A2365">
            <w:pPr>
              <w:spacing w:after="0" w:line="240" w:lineRule="auto"/>
              <w:jc w:val="center"/>
              <w:rPr>
                <w:rFonts w:ascii="Arial" w:hAnsi="Arial" w:cs="Arial"/>
                <w:b/>
                <w:sz w:val="20"/>
                <w:szCs w:val="20"/>
                <w:lang w:eastAsia="it-IT"/>
              </w:rPr>
            </w:pPr>
            <w:r w:rsidRPr="005A2365">
              <w:rPr>
                <w:rFonts w:ascii="Arial" w:hAnsi="Arial" w:cs="Arial"/>
                <w:b/>
                <w:sz w:val="20"/>
                <w:szCs w:val="20"/>
                <w:lang w:eastAsia="it-IT"/>
              </w:rPr>
              <w:t>Tipologia Modulo:</w:t>
            </w:r>
          </w:p>
          <w:p w:rsidR="00734D26" w:rsidRPr="005A2365" w:rsidRDefault="00734D26" w:rsidP="005A2365">
            <w:pPr>
              <w:spacing w:after="0" w:line="240" w:lineRule="auto"/>
              <w:jc w:val="center"/>
              <w:rPr>
                <w:rFonts w:ascii="Arial" w:hAnsi="Arial" w:cs="Arial"/>
                <w:b/>
                <w:sz w:val="20"/>
                <w:szCs w:val="20"/>
                <w:lang w:eastAsia="it-IT"/>
              </w:rPr>
            </w:pPr>
            <w:r w:rsidRPr="005A2365">
              <w:rPr>
                <w:rFonts w:ascii="Arial" w:hAnsi="Arial" w:cs="Arial"/>
                <w:b/>
                <w:sz w:val="20"/>
                <w:szCs w:val="20"/>
                <w:lang w:eastAsia="it-IT"/>
              </w:rPr>
              <w:t xml:space="preserve">Competenza </w:t>
            </w:r>
          </w:p>
          <w:p w:rsidR="00734D26" w:rsidRPr="005A2365" w:rsidRDefault="00734D26" w:rsidP="005A2365">
            <w:pPr>
              <w:spacing w:after="0" w:line="240" w:lineRule="auto"/>
              <w:jc w:val="center"/>
              <w:rPr>
                <w:rFonts w:ascii="Arial" w:hAnsi="Arial" w:cs="Arial"/>
                <w:b/>
                <w:sz w:val="20"/>
                <w:szCs w:val="20"/>
                <w:lang w:eastAsia="it-IT"/>
              </w:rPr>
            </w:pPr>
            <w:proofErr w:type="gramStart"/>
            <w:r w:rsidRPr="005A2365">
              <w:rPr>
                <w:rFonts w:ascii="Arial" w:hAnsi="Arial" w:cs="Arial"/>
                <w:b/>
                <w:sz w:val="20"/>
                <w:szCs w:val="20"/>
                <w:lang w:eastAsia="it-IT"/>
              </w:rPr>
              <w:t>personale</w:t>
            </w:r>
            <w:proofErr w:type="gramEnd"/>
            <w:r w:rsidRPr="005A2365">
              <w:rPr>
                <w:rFonts w:ascii="Arial" w:hAnsi="Arial" w:cs="Arial"/>
                <w:b/>
                <w:sz w:val="20"/>
                <w:szCs w:val="20"/>
                <w:lang w:eastAsia="it-IT"/>
              </w:rPr>
              <w:t xml:space="preserve">, </w:t>
            </w:r>
          </w:p>
          <w:p w:rsidR="00734D26" w:rsidRPr="005A2365" w:rsidRDefault="00734D26" w:rsidP="005A2365">
            <w:pPr>
              <w:spacing w:after="0" w:line="240" w:lineRule="auto"/>
              <w:jc w:val="center"/>
              <w:rPr>
                <w:rFonts w:ascii="Arial" w:hAnsi="Arial" w:cs="Arial"/>
                <w:b/>
                <w:sz w:val="20"/>
                <w:szCs w:val="20"/>
                <w:lang w:eastAsia="it-IT"/>
              </w:rPr>
            </w:pPr>
            <w:proofErr w:type="gramStart"/>
            <w:r w:rsidRPr="005A2365">
              <w:rPr>
                <w:rFonts w:ascii="Arial" w:hAnsi="Arial" w:cs="Arial"/>
                <w:b/>
                <w:sz w:val="20"/>
                <w:szCs w:val="20"/>
                <w:lang w:eastAsia="it-IT"/>
              </w:rPr>
              <w:t>sociale</w:t>
            </w:r>
            <w:proofErr w:type="gramEnd"/>
            <w:r w:rsidRPr="005A2365">
              <w:rPr>
                <w:rFonts w:ascii="Arial" w:hAnsi="Arial" w:cs="Arial"/>
                <w:b/>
                <w:sz w:val="20"/>
                <w:szCs w:val="20"/>
                <w:lang w:eastAsia="it-IT"/>
              </w:rPr>
              <w:t xml:space="preserve"> e </w:t>
            </w:r>
          </w:p>
          <w:p w:rsidR="00734D26" w:rsidRPr="005A2365" w:rsidRDefault="00734D26" w:rsidP="005A2365">
            <w:pPr>
              <w:spacing w:after="0" w:line="240" w:lineRule="auto"/>
              <w:jc w:val="center"/>
              <w:rPr>
                <w:rFonts w:ascii="Arial" w:hAnsi="Arial" w:cs="Arial"/>
                <w:b/>
                <w:sz w:val="20"/>
                <w:szCs w:val="20"/>
                <w:lang w:eastAsia="it-IT"/>
              </w:rPr>
            </w:pPr>
            <w:proofErr w:type="gramStart"/>
            <w:r w:rsidRPr="005A2365">
              <w:rPr>
                <w:rFonts w:ascii="Arial" w:hAnsi="Arial" w:cs="Arial"/>
                <w:b/>
                <w:sz w:val="20"/>
                <w:szCs w:val="20"/>
                <w:lang w:eastAsia="it-IT"/>
              </w:rPr>
              <w:t>capacità</w:t>
            </w:r>
            <w:proofErr w:type="gramEnd"/>
            <w:r w:rsidRPr="005A2365">
              <w:rPr>
                <w:rFonts w:ascii="Arial" w:hAnsi="Arial" w:cs="Arial"/>
                <w:b/>
                <w:sz w:val="20"/>
                <w:szCs w:val="20"/>
                <w:lang w:eastAsia="it-IT"/>
              </w:rPr>
              <w:t xml:space="preserve"> di imparare a </w:t>
            </w:r>
          </w:p>
          <w:p w:rsidR="00734D26" w:rsidRPr="005A2365" w:rsidRDefault="00734D26" w:rsidP="005A2365">
            <w:pPr>
              <w:spacing w:after="0" w:line="240" w:lineRule="auto"/>
              <w:jc w:val="center"/>
              <w:rPr>
                <w:rFonts w:ascii="Arial" w:hAnsi="Arial" w:cs="Arial"/>
                <w:b/>
                <w:sz w:val="20"/>
                <w:szCs w:val="20"/>
                <w:lang w:eastAsia="it-IT"/>
              </w:rPr>
            </w:pPr>
            <w:proofErr w:type="gramStart"/>
            <w:r w:rsidRPr="005A2365">
              <w:rPr>
                <w:rFonts w:ascii="Arial" w:hAnsi="Arial" w:cs="Arial"/>
                <w:b/>
                <w:sz w:val="20"/>
                <w:szCs w:val="20"/>
                <w:lang w:eastAsia="it-IT"/>
              </w:rPr>
              <w:t>imparare</w:t>
            </w:r>
            <w:proofErr w:type="gramEnd"/>
          </w:p>
          <w:p w:rsidR="00734D26" w:rsidRPr="005A2365" w:rsidRDefault="00734D26" w:rsidP="005A2365">
            <w:pPr>
              <w:spacing w:after="0" w:line="240" w:lineRule="auto"/>
              <w:jc w:val="center"/>
              <w:rPr>
                <w:rFonts w:ascii="Arial" w:hAnsi="Arial" w:cs="Arial"/>
                <w:b/>
                <w:sz w:val="20"/>
                <w:szCs w:val="20"/>
                <w:lang w:eastAsia="it-IT"/>
              </w:rPr>
            </w:pPr>
          </w:p>
          <w:p w:rsidR="00734D26" w:rsidRPr="005A2365" w:rsidRDefault="00734D26" w:rsidP="005A2365">
            <w:pPr>
              <w:spacing w:after="0" w:line="240" w:lineRule="auto"/>
              <w:jc w:val="center"/>
              <w:rPr>
                <w:rFonts w:ascii="Arial" w:hAnsi="Arial" w:cs="Arial"/>
                <w:b/>
                <w:sz w:val="20"/>
                <w:szCs w:val="20"/>
                <w:lang w:eastAsia="it-IT"/>
              </w:rPr>
            </w:pPr>
          </w:p>
          <w:p w:rsidR="00734D26" w:rsidRPr="005A2365" w:rsidRDefault="00734D26" w:rsidP="005A2365">
            <w:pPr>
              <w:spacing w:after="0" w:line="240" w:lineRule="auto"/>
              <w:jc w:val="center"/>
              <w:rPr>
                <w:rFonts w:ascii="Arial" w:hAnsi="Arial" w:cs="Arial"/>
                <w:b/>
                <w:sz w:val="20"/>
                <w:szCs w:val="20"/>
                <w:lang w:eastAsia="it-IT"/>
              </w:rPr>
            </w:pPr>
            <w:r w:rsidRPr="005A2365">
              <w:rPr>
                <w:rFonts w:ascii="Arial" w:hAnsi="Arial" w:cs="Arial"/>
                <w:b/>
                <w:sz w:val="20"/>
                <w:szCs w:val="20"/>
                <w:lang w:eastAsia="it-IT"/>
              </w:rPr>
              <w:t>Titolo:</w:t>
            </w:r>
          </w:p>
          <w:p w:rsidR="00734D26" w:rsidRPr="005A2365" w:rsidRDefault="00734D26" w:rsidP="005A2365">
            <w:pPr>
              <w:spacing w:after="0" w:line="240" w:lineRule="auto"/>
              <w:jc w:val="center"/>
              <w:rPr>
                <w:rFonts w:ascii="Arial" w:hAnsi="Arial" w:cs="Arial"/>
                <w:b/>
                <w:sz w:val="20"/>
                <w:szCs w:val="20"/>
                <w:lang w:eastAsia="it-IT"/>
              </w:rPr>
            </w:pPr>
            <w:r w:rsidRPr="005A2365">
              <w:rPr>
                <w:rFonts w:ascii="Arial" w:hAnsi="Arial" w:cs="Arial"/>
                <w:b/>
                <w:sz w:val="20"/>
                <w:szCs w:val="20"/>
                <w:lang w:eastAsia="it-IT"/>
              </w:rPr>
              <w:t>ARCHEOPASSION</w:t>
            </w:r>
          </w:p>
          <w:p w:rsidR="00734D26" w:rsidRPr="00A53FF8" w:rsidRDefault="00734D26" w:rsidP="005A2365">
            <w:pPr>
              <w:spacing w:after="0" w:line="240" w:lineRule="auto"/>
              <w:jc w:val="center"/>
              <w:rPr>
                <w:rFonts w:ascii="Arial" w:hAnsi="Arial" w:cs="Arial"/>
                <w:b/>
                <w:sz w:val="20"/>
                <w:szCs w:val="20"/>
                <w:lang w:eastAsia="it-IT"/>
              </w:rPr>
            </w:pPr>
            <w:r w:rsidRPr="005A2365">
              <w:rPr>
                <w:rFonts w:ascii="Arial" w:hAnsi="Arial" w:cs="Arial"/>
                <w:b/>
                <w:sz w:val="20"/>
                <w:szCs w:val="20"/>
                <w:lang w:eastAsia="it-IT"/>
              </w:rPr>
              <w:t xml:space="preserve"> (30h</w:t>
            </w:r>
          </w:p>
        </w:tc>
        <w:tc>
          <w:tcPr>
            <w:tcW w:w="4537" w:type="dxa"/>
            <w:shd w:val="clear" w:color="auto" w:fill="CC99FF"/>
          </w:tcPr>
          <w:p w:rsidR="00734D26" w:rsidRPr="005A2365" w:rsidRDefault="00734D26" w:rsidP="005A2365">
            <w:pPr>
              <w:autoSpaceDE w:val="0"/>
              <w:autoSpaceDN w:val="0"/>
              <w:adjustRightInd w:val="0"/>
              <w:spacing w:after="60" w:line="240" w:lineRule="auto"/>
              <w:jc w:val="both"/>
              <w:rPr>
                <w:rFonts w:ascii="Arial" w:hAnsi="Arial" w:cs="Arial"/>
                <w:color w:val="000000"/>
                <w:sz w:val="20"/>
                <w:szCs w:val="20"/>
                <w:lang w:eastAsia="it-IT"/>
              </w:rPr>
            </w:pPr>
            <w:r w:rsidRPr="005A2365">
              <w:rPr>
                <w:rFonts w:ascii="Arial" w:hAnsi="Arial" w:cs="Arial"/>
                <w:color w:val="000000"/>
                <w:sz w:val="20"/>
                <w:szCs w:val="20"/>
                <w:lang w:eastAsia="it-IT"/>
              </w:rPr>
              <w:t>Manipolare la terra significa anche scoprire i segreti ed i misteri che la “grande madre” accoglie e conserva gelosamente. Il progetto mira a suscitare l’interesse degli studenti</w:t>
            </w:r>
          </w:p>
          <w:p w:rsidR="00734D26" w:rsidRPr="005A2365" w:rsidRDefault="00734D26" w:rsidP="005A2365">
            <w:pPr>
              <w:autoSpaceDE w:val="0"/>
              <w:autoSpaceDN w:val="0"/>
              <w:adjustRightInd w:val="0"/>
              <w:spacing w:after="60" w:line="240" w:lineRule="auto"/>
              <w:jc w:val="both"/>
              <w:rPr>
                <w:rFonts w:ascii="Arial" w:hAnsi="Arial" w:cs="Arial"/>
                <w:color w:val="000000"/>
                <w:sz w:val="20"/>
                <w:szCs w:val="20"/>
                <w:lang w:eastAsia="it-IT"/>
              </w:rPr>
            </w:pPr>
            <w:proofErr w:type="gramStart"/>
            <w:r w:rsidRPr="005A2365">
              <w:rPr>
                <w:rFonts w:ascii="Arial" w:hAnsi="Arial" w:cs="Arial"/>
                <w:color w:val="000000"/>
                <w:sz w:val="20"/>
                <w:szCs w:val="20"/>
                <w:lang w:eastAsia="it-IT"/>
              </w:rPr>
              <w:t>per</w:t>
            </w:r>
            <w:proofErr w:type="gramEnd"/>
            <w:r w:rsidRPr="005A2365">
              <w:rPr>
                <w:rFonts w:ascii="Arial" w:hAnsi="Arial" w:cs="Arial"/>
                <w:color w:val="000000"/>
                <w:sz w:val="20"/>
                <w:szCs w:val="20"/>
                <w:lang w:eastAsia="it-IT"/>
              </w:rPr>
              <w:t xml:space="preserve"> l’archeologia come scienza che studia le civiltà del passato e le testimonianze che hanno lasciato nel loro passaggio sulla terra. Attraverso l’esperienza laboratoriale, nel corso del progetto, saranno riprodotti stratigrafie e situazioni archeologiche realmente riscontrate in siti campani.</w:t>
            </w:r>
            <w:r>
              <w:rPr>
                <w:rFonts w:ascii="Arial" w:hAnsi="Arial" w:cs="Arial"/>
                <w:color w:val="000000"/>
                <w:sz w:val="20"/>
                <w:szCs w:val="20"/>
                <w:lang w:eastAsia="it-IT"/>
              </w:rPr>
              <w:t xml:space="preserve"> </w:t>
            </w:r>
            <w:r w:rsidRPr="005A2365">
              <w:rPr>
                <w:rFonts w:ascii="Arial" w:hAnsi="Arial" w:cs="Arial"/>
                <w:color w:val="000000"/>
                <w:sz w:val="20"/>
                <w:szCs w:val="20"/>
                <w:lang w:eastAsia="it-IT"/>
              </w:rPr>
              <w:t>La parte operativa dovrà essere preceduta da qualche ora di lezione introduttiva sulle fondamentali metodologie di scavo e principi di stratigrafia.</w:t>
            </w:r>
          </w:p>
          <w:p w:rsidR="00734D26" w:rsidRPr="005A2365" w:rsidRDefault="00734D26" w:rsidP="005A2365">
            <w:pPr>
              <w:autoSpaceDE w:val="0"/>
              <w:autoSpaceDN w:val="0"/>
              <w:adjustRightInd w:val="0"/>
              <w:spacing w:after="60" w:line="240" w:lineRule="auto"/>
              <w:jc w:val="both"/>
              <w:rPr>
                <w:rFonts w:ascii="Arial" w:hAnsi="Arial" w:cs="Arial"/>
                <w:color w:val="000000"/>
                <w:sz w:val="20"/>
                <w:szCs w:val="20"/>
                <w:lang w:eastAsia="it-IT"/>
              </w:rPr>
            </w:pPr>
            <w:r w:rsidRPr="005A2365">
              <w:rPr>
                <w:rFonts w:ascii="Arial" w:hAnsi="Arial" w:cs="Arial"/>
                <w:color w:val="000000"/>
                <w:sz w:val="20"/>
                <w:szCs w:val="20"/>
                <w:lang w:eastAsia="it-IT"/>
              </w:rPr>
              <w:t>Quindi gli alunni saranno guidati alla simulazione di uno scavo, all’emozione della scoperta di reperti, di testimonianze antiche sepolte.</w:t>
            </w:r>
          </w:p>
          <w:p w:rsidR="00734D26" w:rsidRPr="00A53FF8" w:rsidRDefault="00734D26" w:rsidP="005A2365">
            <w:pPr>
              <w:autoSpaceDE w:val="0"/>
              <w:autoSpaceDN w:val="0"/>
              <w:adjustRightInd w:val="0"/>
              <w:spacing w:after="60" w:line="240" w:lineRule="auto"/>
              <w:jc w:val="both"/>
              <w:rPr>
                <w:rFonts w:ascii="Arial" w:hAnsi="Arial" w:cs="Arial"/>
                <w:color w:val="000000"/>
                <w:sz w:val="20"/>
                <w:szCs w:val="20"/>
                <w:lang w:eastAsia="it-IT"/>
              </w:rPr>
            </w:pPr>
            <w:r w:rsidRPr="005A2365">
              <w:rPr>
                <w:rFonts w:ascii="Arial" w:hAnsi="Arial" w:cs="Arial"/>
                <w:color w:val="000000"/>
                <w:sz w:val="20"/>
                <w:szCs w:val="20"/>
                <w:lang w:eastAsia="it-IT"/>
              </w:rPr>
              <w:t>Gli alunni inoltre saranno impegnati in laboratori di restauro e di ceramica nonché in visite guidate presso siti e musei archeologici.</w:t>
            </w:r>
          </w:p>
        </w:tc>
        <w:tc>
          <w:tcPr>
            <w:tcW w:w="703" w:type="dxa"/>
            <w:shd w:val="clear" w:color="auto" w:fill="CC99FF"/>
            <w:vAlign w:val="center"/>
          </w:tcPr>
          <w:p w:rsidR="00734D26" w:rsidRPr="00A53FF8" w:rsidRDefault="00734D26" w:rsidP="005A2365">
            <w:pPr>
              <w:spacing w:after="0" w:line="240" w:lineRule="auto"/>
              <w:jc w:val="center"/>
              <w:rPr>
                <w:rFonts w:ascii="Arial" w:hAnsi="Arial" w:cs="Arial"/>
                <w:b/>
                <w:sz w:val="20"/>
                <w:szCs w:val="20"/>
                <w:highlight w:val="yellow"/>
                <w:lang w:eastAsia="it-IT"/>
              </w:rPr>
            </w:pPr>
            <w:r w:rsidRPr="00A53FF8">
              <w:rPr>
                <w:rFonts w:ascii="Arial" w:hAnsi="Arial" w:cs="Arial"/>
                <w:b/>
                <w:sz w:val="20"/>
                <w:szCs w:val="20"/>
                <w:lang w:eastAsia="it-IT"/>
              </w:rPr>
              <w:t>30</w:t>
            </w:r>
          </w:p>
        </w:tc>
        <w:tc>
          <w:tcPr>
            <w:tcW w:w="1561" w:type="dxa"/>
            <w:shd w:val="clear" w:color="auto" w:fill="CC99FF"/>
            <w:vAlign w:val="center"/>
          </w:tcPr>
          <w:p w:rsidR="00734D26" w:rsidRPr="00A53FF8" w:rsidRDefault="00734D26" w:rsidP="005A2365">
            <w:pPr>
              <w:autoSpaceDE w:val="0"/>
              <w:autoSpaceDN w:val="0"/>
              <w:adjustRightInd w:val="0"/>
              <w:spacing w:after="0" w:line="240" w:lineRule="auto"/>
              <w:jc w:val="both"/>
              <w:rPr>
                <w:rFonts w:ascii="Arial" w:hAnsi="Arial" w:cs="Arial"/>
                <w:color w:val="000000"/>
                <w:sz w:val="20"/>
                <w:szCs w:val="20"/>
                <w:lang w:eastAsia="it-IT"/>
              </w:rPr>
            </w:pPr>
            <w:r w:rsidRPr="00A53FF8">
              <w:rPr>
                <w:rFonts w:ascii="Arial" w:hAnsi="Arial" w:cs="Arial"/>
                <w:sz w:val="20"/>
                <w:szCs w:val="20"/>
                <w:lang w:eastAsia="it-IT"/>
              </w:rPr>
              <w:t>20 alunni delle classi seconde</w:t>
            </w:r>
          </w:p>
          <w:p w:rsidR="00734D26" w:rsidRPr="00A53FF8" w:rsidRDefault="00734D26" w:rsidP="005A2365">
            <w:pPr>
              <w:autoSpaceDE w:val="0"/>
              <w:autoSpaceDN w:val="0"/>
              <w:adjustRightInd w:val="0"/>
              <w:spacing w:after="0" w:line="240" w:lineRule="auto"/>
              <w:jc w:val="center"/>
              <w:rPr>
                <w:rFonts w:ascii="Arial" w:hAnsi="Arial" w:cs="Arial"/>
                <w:b/>
                <w:sz w:val="20"/>
                <w:szCs w:val="20"/>
                <w:lang w:eastAsia="it-IT"/>
              </w:rPr>
            </w:pPr>
          </w:p>
        </w:tc>
        <w:tc>
          <w:tcPr>
            <w:tcW w:w="1561" w:type="dxa"/>
            <w:shd w:val="clear" w:color="auto" w:fill="CC99FF"/>
            <w:vAlign w:val="center"/>
          </w:tcPr>
          <w:p w:rsidR="00734D26" w:rsidRPr="00A66D89" w:rsidRDefault="00734D26" w:rsidP="00A66D89">
            <w:pPr>
              <w:autoSpaceDE w:val="0"/>
              <w:autoSpaceDN w:val="0"/>
              <w:adjustRightInd w:val="0"/>
              <w:spacing w:after="0" w:line="240" w:lineRule="auto"/>
              <w:jc w:val="center"/>
              <w:rPr>
                <w:rFonts w:ascii="Arial" w:hAnsi="Arial" w:cs="Arial"/>
                <w:b/>
                <w:sz w:val="20"/>
                <w:szCs w:val="20"/>
                <w:lang w:eastAsia="it-IT"/>
              </w:rPr>
            </w:pPr>
            <w:r w:rsidRPr="00A66D89">
              <w:rPr>
                <w:rFonts w:ascii="Arial" w:hAnsi="Arial" w:cs="Arial"/>
                <w:b/>
                <w:sz w:val="20"/>
                <w:szCs w:val="20"/>
                <w:lang w:eastAsia="it-IT"/>
              </w:rPr>
              <w:t>Martedì</w:t>
            </w:r>
          </w:p>
        </w:tc>
      </w:tr>
      <w:tr w:rsidR="00734D26" w:rsidRPr="009C1F70" w:rsidTr="00A66D89">
        <w:trPr>
          <w:jc w:val="center"/>
        </w:trPr>
        <w:tc>
          <w:tcPr>
            <w:tcW w:w="1983" w:type="dxa"/>
            <w:shd w:val="clear" w:color="auto" w:fill="FFCC00"/>
            <w:vAlign w:val="center"/>
          </w:tcPr>
          <w:p w:rsidR="00734D26" w:rsidRPr="005A2365" w:rsidRDefault="00734D26" w:rsidP="005A2365">
            <w:pPr>
              <w:spacing w:after="0" w:line="240" w:lineRule="auto"/>
              <w:jc w:val="center"/>
              <w:rPr>
                <w:rFonts w:ascii="Arial" w:hAnsi="Arial" w:cs="Arial"/>
                <w:b/>
                <w:sz w:val="20"/>
                <w:szCs w:val="20"/>
                <w:lang w:eastAsia="it-IT"/>
              </w:rPr>
            </w:pPr>
            <w:r w:rsidRPr="005A2365">
              <w:rPr>
                <w:rFonts w:ascii="Arial" w:hAnsi="Arial" w:cs="Arial"/>
                <w:b/>
                <w:sz w:val="20"/>
                <w:szCs w:val="20"/>
                <w:lang w:eastAsia="it-IT"/>
              </w:rPr>
              <w:t>Tipologia Modulo:</w:t>
            </w:r>
          </w:p>
          <w:p w:rsidR="00734D26" w:rsidRPr="005A2365" w:rsidRDefault="00734D26" w:rsidP="005A2365">
            <w:pPr>
              <w:spacing w:after="0" w:line="240" w:lineRule="auto"/>
              <w:jc w:val="center"/>
              <w:rPr>
                <w:rFonts w:ascii="Arial" w:hAnsi="Arial" w:cs="Arial"/>
                <w:b/>
                <w:sz w:val="20"/>
                <w:szCs w:val="20"/>
                <w:lang w:eastAsia="it-IT"/>
              </w:rPr>
            </w:pPr>
            <w:r w:rsidRPr="005A2365">
              <w:rPr>
                <w:rFonts w:ascii="Arial" w:hAnsi="Arial" w:cs="Arial"/>
                <w:b/>
                <w:sz w:val="20"/>
                <w:szCs w:val="20"/>
                <w:lang w:eastAsia="it-IT"/>
              </w:rPr>
              <w:t xml:space="preserve">Competenza </w:t>
            </w:r>
          </w:p>
          <w:p w:rsidR="00734D26" w:rsidRPr="005A2365" w:rsidRDefault="00734D26" w:rsidP="005A2365">
            <w:pPr>
              <w:spacing w:after="0" w:line="240" w:lineRule="auto"/>
              <w:jc w:val="center"/>
              <w:rPr>
                <w:rFonts w:ascii="Arial" w:hAnsi="Arial" w:cs="Arial"/>
                <w:b/>
                <w:sz w:val="20"/>
                <w:szCs w:val="20"/>
                <w:lang w:eastAsia="it-IT"/>
              </w:rPr>
            </w:pPr>
            <w:proofErr w:type="gramStart"/>
            <w:r w:rsidRPr="005A2365">
              <w:rPr>
                <w:rFonts w:ascii="Arial" w:hAnsi="Arial" w:cs="Arial"/>
                <w:b/>
                <w:sz w:val="20"/>
                <w:szCs w:val="20"/>
                <w:lang w:eastAsia="it-IT"/>
              </w:rPr>
              <w:t>personale</w:t>
            </w:r>
            <w:proofErr w:type="gramEnd"/>
            <w:r w:rsidRPr="005A2365">
              <w:rPr>
                <w:rFonts w:ascii="Arial" w:hAnsi="Arial" w:cs="Arial"/>
                <w:b/>
                <w:sz w:val="20"/>
                <w:szCs w:val="20"/>
                <w:lang w:eastAsia="it-IT"/>
              </w:rPr>
              <w:t xml:space="preserve">, </w:t>
            </w:r>
          </w:p>
          <w:p w:rsidR="00734D26" w:rsidRPr="005A2365" w:rsidRDefault="00734D26" w:rsidP="005A2365">
            <w:pPr>
              <w:spacing w:after="0" w:line="240" w:lineRule="auto"/>
              <w:jc w:val="center"/>
              <w:rPr>
                <w:rFonts w:ascii="Arial" w:hAnsi="Arial" w:cs="Arial"/>
                <w:b/>
                <w:sz w:val="20"/>
                <w:szCs w:val="20"/>
                <w:lang w:eastAsia="it-IT"/>
              </w:rPr>
            </w:pPr>
            <w:proofErr w:type="gramStart"/>
            <w:r w:rsidRPr="005A2365">
              <w:rPr>
                <w:rFonts w:ascii="Arial" w:hAnsi="Arial" w:cs="Arial"/>
                <w:b/>
                <w:sz w:val="20"/>
                <w:szCs w:val="20"/>
                <w:lang w:eastAsia="it-IT"/>
              </w:rPr>
              <w:t>sociale</w:t>
            </w:r>
            <w:proofErr w:type="gramEnd"/>
            <w:r w:rsidRPr="005A2365">
              <w:rPr>
                <w:rFonts w:ascii="Arial" w:hAnsi="Arial" w:cs="Arial"/>
                <w:b/>
                <w:sz w:val="20"/>
                <w:szCs w:val="20"/>
                <w:lang w:eastAsia="it-IT"/>
              </w:rPr>
              <w:t xml:space="preserve"> e capacità di </w:t>
            </w:r>
          </w:p>
          <w:p w:rsidR="00734D26" w:rsidRPr="005A2365" w:rsidRDefault="00734D26" w:rsidP="005A2365">
            <w:pPr>
              <w:spacing w:after="0" w:line="240" w:lineRule="auto"/>
              <w:jc w:val="center"/>
              <w:rPr>
                <w:rFonts w:ascii="Arial" w:hAnsi="Arial" w:cs="Arial"/>
                <w:b/>
                <w:sz w:val="20"/>
                <w:szCs w:val="20"/>
                <w:lang w:eastAsia="it-IT"/>
              </w:rPr>
            </w:pPr>
            <w:proofErr w:type="gramStart"/>
            <w:r w:rsidRPr="005A2365">
              <w:rPr>
                <w:rFonts w:ascii="Arial" w:hAnsi="Arial" w:cs="Arial"/>
                <w:b/>
                <w:sz w:val="20"/>
                <w:szCs w:val="20"/>
                <w:lang w:eastAsia="it-IT"/>
              </w:rPr>
              <w:t>imparare</w:t>
            </w:r>
            <w:proofErr w:type="gramEnd"/>
            <w:r w:rsidRPr="005A2365">
              <w:rPr>
                <w:rFonts w:ascii="Arial" w:hAnsi="Arial" w:cs="Arial"/>
                <w:b/>
                <w:sz w:val="20"/>
                <w:szCs w:val="20"/>
                <w:lang w:eastAsia="it-IT"/>
              </w:rPr>
              <w:t xml:space="preserve"> a </w:t>
            </w:r>
          </w:p>
          <w:p w:rsidR="00734D26" w:rsidRPr="005A2365" w:rsidRDefault="00734D26" w:rsidP="005A2365">
            <w:pPr>
              <w:spacing w:after="0" w:line="240" w:lineRule="auto"/>
              <w:jc w:val="center"/>
              <w:rPr>
                <w:rFonts w:ascii="Arial" w:hAnsi="Arial" w:cs="Arial"/>
                <w:b/>
                <w:sz w:val="20"/>
                <w:szCs w:val="20"/>
                <w:lang w:eastAsia="it-IT"/>
              </w:rPr>
            </w:pPr>
            <w:proofErr w:type="gramStart"/>
            <w:r w:rsidRPr="005A2365">
              <w:rPr>
                <w:rFonts w:ascii="Arial" w:hAnsi="Arial" w:cs="Arial"/>
                <w:b/>
                <w:sz w:val="20"/>
                <w:szCs w:val="20"/>
                <w:lang w:eastAsia="it-IT"/>
              </w:rPr>
              <w:t>imparare</w:t>
            </w:r>
            <w:proofErr w:type="gramEnd"/>
          </w:p>
          <w:p w:rsidR="00734D26" w:rsidRPr="005A2365" w:rsidRDefault="00734D26" w:rsidP="005A2365">
            <w:pPr>
              <w:spacing w:after="0" w:line="240" w:lineRule="auto"/>
              <w:jc w:val="center"/>
              <w:rPr>
                <w:rFonts w:ascii="Arial" w:hAnsi="Arial" w:cs="Arial"/>
                <w:b/>
                <w:sz w:val="20"/>
                <w:szCs w:val="20"/>
                <w:lang w:eastAsia="it-IT"/>
              </w:rPr>
            </w:pPr>
          </w:p>
          <w:p w:rsidR="00734D26" w:rsidRPr="005A2365" w:rsidRDefault="00734D26" w:rsidP="005A2365">
            <w:pPr>
              <w:spacing w:after="0" w:line="240" w:lineRule="auto"/>
              <w:jc w:val="center"/>
              <w:rPr>
                <w:rFonts w:ascii="Arial" w:hAnsi="Arial" w:cs="Arial"/>
                <w:b/>
                <w:sz w:val="20"/>
                <w:szCs w:val="20"/>
                <w:lang w:eastAsia="it-IT"/>
              </w:rPr>
            </w:pPr>
          </w:p>
          <w:p w:rsidR="00734D26" w:rsidRPr="005A2365" w:rsidRDefault="00734D26" w:rsidP="005A2365">
            <w:pPr>
              <w:spacing w:after="0" w:line="240" w:lineRule="auto"/>
              <w:jc w:val="center"/>
              <w:rPr>
                <w:rFonts w:ascii="Arial" w:hAnsi="Arial" w:cs="Arial"/>
                <w:b/>
                <w:sz w:val="20"/>
                <w:szCs w:val="20"/>
                <w:lang w:eastAsia="it-IT"/>
              </w:rPr>
            </w:pPr>
          </w:p>
          <w:p w:rsidR="00734D26" w:rsidRPr="005A2365" w:rsidRDefault="00734D26" w:rsidP="005A2365">
            <w:pPr>
              <w:spacing w:after="0" w:line="240" w:lineRule="auto"/>
              <w:jc w:val="center"/>
              <w:rPr>
                <w:rFonts w:ascii="Arial" w:hAnsi="Arial" w:cs="Arial"/>
                <w:b/>
                <w:sz w:val="20"/>
                <w:szCs w:val="20"/>
                <w:lang w:eastAsia="it-IT"/>
              </w:rPr>
            </w:pPr>
          </w:p>
          <w:p w:rsidR="00734D26" w:rsidRPr="005A2365" w:rsidRDefault="00734D26" w:rsidP="005A2365">
            <w:pPr>
              <w:spacing w:after="0" w:line="240" w:lineRule="auto"/>
              <w:jc w:val="center"/>
              <w:rPr>
                <w:rFonts w:ascii="Arial" w:hAnsi="Arial" w:cs="Arial"/>
                <w:b/>
                <w:sz w:val="20"/>
                <w:szCs w:val="20"/>
                <w:lang w:eastAsia="it-IT"/>
              </w:rPr>
            </w:pPr>
            <w:r w:rsidRPr="005A2365">
              <w:rPr>
                <w:rFonts w:ascii="Arial" w:hAnsi="Arial" w:cs="Arial"/>
                <w:b/>
                <w:sz w:val="20"/>
                <w:szCs w:val="20"/>
                <w:lang w:eastAsia="it-IT"/>
              </w:rPr>
              <w:t xml:space="preserve">Titolo: </w:t>
            </w:r>
          </w:p>
          <w:p w:rsidR="00734D26" w:rsidRPr="005A2365" w:rsidRDefault="00734D26" w:rsidP="005A2365">
            <w:pPr>
              <w:spacing w:after="0" w:line="240" w:lineRule="auto"/>
              <w:jc w:val="center"/>
              <w:rPr>
                <w:rFonts w:ascii="Arial" w:hAnsi="Arial" w:cs="Arial"/>
                <w:b/>
                <w:sz w:val="20"/>
                <w:szCs w:val="20"/>
                <w:lang w:eastAsia="it-IT"/>
              </w:rPr>
            </w:pPr>
            <w:r w:rsidRPr="005A2365">
              <w:rPr>
                <w:rFonts w:ascii="Arial" w:hAnsi="Arial" w:cs="Arial"/>
                <w:b/>
                <w:sz w:val="20"/>
                <w:szCs w:val="20"/>
                <w:lang w:eastAsia="it-IT"/>
              </w:rPr>
              <w:t>MANI IN TERRA</w:t>
            </w:r>
          </w:p>
          <w:p w:rsidR="00734D26" w:rsidRPr="00A53FF8" w:rsidRDefault="00734D26" w:rsidP="005A2365">
            <w:pPr>
              <w:spacing w:after="0" w:line="240" w:lineRule="auto"/>
              <w:jc w:val="center"/>
              <w:rPr>
                <w:rFonts w:ascii="Arial" w:hAnsi="Arial" w:cs="Arial"/>
                <w:b/>
                <w:sz w:val="20"/>
                <w:szCs w:val="20"/>
                <w:lang w:eastAsia="it-IT"/>
              </w:rPr>
            </w:pPr>
            <w:r w:rsidRPr="005A2365">
              <w:rPr>
                <w:rFonts w:ascii="Arial" w:hAnsi="Arial" w:cs="Arial"/>
                <w:b/>
                <w:sz w:val="20"/>
                <w:szCs w:val="20"/>
                <w:lang w:eastAsia="it-IT"/>
              </w:rPr>
              <w:t xml:space="preserve"> (30h)</w:t>
            </w:r>
          </w:p>
        </w:tc>
        <w:tc>
          <w:tcPr>
            <w:tcW w:w="4537" w:type="dxa"/>
            <w:shd w:val="clear" w:color="auto" w:fill="FFCC00"/>
          </w:tcPr>
          <w:p w:rsidR="00734D26" w:rsidRPr="00A53FF8" w:rsidRDefault="00734D26" w:rsidP="005A2365">
            <w:pPr>
              <w:autoSpaceDE w:val="0"/>
              <w:autoSpaceDN w:val="0"/>
              <w:adjustRightInd w:val="0"/>
              <w:spacing w:before="60" w:after="60" w:line="240" w:lineRule="auto"/>
              <w:jc w:val="both"/>
              <w:rPr>
                <w:rFonts w:ascii="Arial" w:hAnsi="Arial" w:cs="Arial"/>
                <w:sz w:val="20"/>
                <w:szCs w:val="20"/>
                <w:lang w:eastAsia="it-IT"/>
              </w:rPr>
            </w:pPr>
            <w:r w:rsidRPr="005A2365">
              <w:rPr>
                <w:rFonts w:ascii="Arial" w:hAnsi="Arial" w:cs="Arial"/>
                <w:sz w:val="20"/>
                <w:szCs w:val="20"/>
                <w:lang w:eastAsia="it-IT"/>
              </w:rPr>
              <w:t xml:space="preserve">E’ un percorso che ha lo scopo di valorizzare la terra per composizioni creative e al tempo stesso sensibilizzare i ragazzi ad un RI-USO creativo di materiali (legnetti, </w:t>
            </w:r>
            <w:proofErr w:type="spellStart"/>
            <w:r w:rsidRPr="005A2365">
              <w:rPr>
                <w:rFonts w:ascii="Arial" w:hAnsi="Arial" w:cs="Arial"/>
                <w:sz w:val="20"/>
                <w:szCs w:val="20"/>
                <w:lang w:eastAsia="it-IT"/>
              </w:rPr>
              <w:t>sabbiavulcanica</w:t>
            </w:r>
            <w:proofErr w:type="spellEnd"/>
            <w:r w:rsidRPr="005A2365">
              <w:rPr>
                <w:rFonts w:ascii="Arial" w:hAnsi="Arial" w:cs="Arial"/>
                <w:sz w:val="20"/>
                <w:szCs w:val="20"/>
                <w:lang w:eastAsia="it-IT"/>
              </w:rPr>
              <w:t xml:space="preserve">, ciottoli, foglie, conchiglie) che sono facilmente reperibili in habitat naturali (pendici del Vesuvio, in riva al mare, presso l’orto della scuola) e ad un RICLICO </w:t>
            </w:r>
            <w:proofErr w:type="spellStart"/>
            <w:proofErr w:type="gramStart"/>
            <w:r w:rsidRPr="005A2365">
              <w:rPr>
                <w:rFonts w:ascii="Arial" w:hAnsi="Arial" w:cs="Arial"/>
                <w:sz w:val="20"/>
                <w:szCs w:val="20"/>
                <w:lang w:eastAsia="it-IT"/>
              </w:rPr>
              <w:t>ludico,consapevole</w:t>
            </w:r>
            <w:proofErr w:type="spellEnd"/>
            <w:proofErr w:type="gramEnd"/>
            <w:r w:rsidRPr="005A2365">
              <w:rPr>
                <w:rFonts w:ascii="Arial" w:hAnsi="Arial" w:cs="Arial"/>
                <w:sz w:val="20"/>
                <w:szCs w:val="20"/>
                <w:lang w:eastAsia="it-IT"/>
              </w:rPr>
              <w:t xml:space="preserve"> e partecipato. Come ci hanno insegnato tanti artisti contemporanei (da Duchamp alla Pop Art, passando per Picasso fino all’Arte Povera e oltre), trasformare anche un rifiuto in opera artistica non ha solo il pregio di stimolare la creatività, nello sforzo di vedere in un oggetto di uso comune, per lo più banale, qualcosa di completamente diverso, ma ha al tempo stesso un altissimo valore morale. I ragazzi avranno “letteralmente” il compito di prendere il mondo nelle loro mani e trasformarlo, riutilizzarlo, dare nuova vita, “toccando con mano” cosa significa essere più attenti al mondo in cui dovranno vivere. L’approccio sensoriale e quello sperimentale, l’applicazione di semplici tecniche di riciclo creativo (collage, </w:t>
            </w:r>
            <w:proofErr w:type="spellStart"/>
            <w:r w:rsidRPr="005A2365">
              <w:rPr>
                <w:rFonts w:ascii="Arial" w:hAnsi="Arial" w:cs="Arial"/>
                <w:sz w:val="20"/>
                <w:szCs w:val="20"/>
                <w:lang w:eastAsia="it-IT"/>
              </w:rPr>
              <w:t>action</w:t>
            </w:r>
            <w:proofErr w:type="spellEnd"/>
            <w:r w:rsidRPr="005A2365">
              <w:rPr>
                <w:rFonts w:ascii="Arial" w:hAnsi="Arial" w:cs="Arial"/>
                <w:sz w:val="20"/>
                <w:szCs w:val="20"/>
                <w:lang w:eastAsia="it-IT"/>
              </w:rPr>
              <w:t xml:space="preserve"> painting, </w:t>
            </w:r>
            <w:proofErr w:type="spellStart"/>
            <w:proofErr w:type="gramStart"/>
            <w:r w:rsidRPr="005A2365">
              <w:rPr>
                <w:rFonts w:ascii="Arial" w:hAnsi="Arial" w:cs="Arial"/>
                <w:sz w:val="20"/>
                <w:szCs w:val="20"/>
                <w:lang w:eastAsia="it-IT"/>
              </w:rPr>
              <w:t>frottage,etc</w:t>
            </w:r>
            <w:proofErr w:type="spellEnd"/>
            <w:r w:rsidRPr="005A2365">
              <w:rPr>
                <w:rFonts w:ascii="Arial" w:hAnsi="Arial" w:cs="Arial"/>
                <w:sz w:val="20"/>
                <w:szCs w:val="20"/>
                <w:lang w:eastAsia="it-IT"/>
              </w:rPr>
              <w:t>.</w:t>
            </w:r>
            <w:proofErr w:type="gramEnd"/>
            <w:r w:rsidRPr="005A2365">
              <w:rPr>
                <w:rFonts w:ascii="Arial" w:hAnsi="Arial" w:cs="Arial"/>
                <w:sz w:val="20"/>
                <w:szCs w:val="20"/>
                <w:lang w:eastAsia="it-IT"/>
              </w:rPr>
              <w:t>), la metodologia ludico/sperimentale saranno alla base del progetto</w:t>
            </w:r>
          </w:p>
        </w:tc>
        <w:tc>
          <w:tcPr>
            <w:tcW w:w="703" w:type="dxa"/>
            <w:shd w:val="clear" w:color="auto" w:fill="FFCC00"/>
            <w:vAlign w:val="center"/>
          </w:tcPr>
          <w:p w:rsidR="00734D26" w:rsidRPr="00A53FF8" w:rsidRDefault="00734D26" w:rsidP="005A2365">
            <w:pPr>
              <w:spacing w:after="0" w:line="240" w:lineRule="auto"/>
              <w:jc w:val="center"/>
              <w:rPr>
                <w:rFonts w:ascii="Arial" w:hAnsi="Arial" w:cs="Arial"/>
                <w:b/>
                <w:sz w:val="20"/>
                <w:szCs w:val="20"/>
                <w:lang w:eastAsia="it-IT"/>
              </w:rPr>
            </w:pPr>
            <w:r w:rsidRPr="00A53FF8">
              <w:rPr>
                <w:rFonts w:ascii="Arial" w:hAnsi="Arial" w:cs="Arial"/>
                <w:b/>
                <w:sz w:val="20"/>
                <w:szCs w:val="20"/>
                <w:lang w:eastAsia="it-IT"/>
              </w:rPr>
              <w:t>30</w:t>
            </w:r>
          </w:p>
        </w:tc>
        <w:tc>
          <w:tcPr>
            <w:tcW w:w="1561" w:type="dxa"/>
            <w:shd w:val="clear" w:color="auto" w:fill="FFCC00"/>
            <w:vAlign w:val="center"/>
          </w:tcPr>
          <w:p w:rsidR="00734D26" w:rsidRPr="00A53FF8" w:rsidRDefault="00734D26" w:rsidP="005A2365">
            <w:pPr>
              <w:autoSpaceDE w:val="0"/>
              <w:autoSpaceDN w:val="0"/>
              <w:adjustRightInd w:val="0"/>
              <w:spacing w:after="0" w:line="240" w:lineRule="auto"/>
              <w:jc w:val="both"/>
              <w:rPr>
                <w:rFonts w:ascii="Arial" w:hAnsi="Arial" w:cs="Arial"/>
                <w:color w:val="000000"/>
                <w:sz w:val="20"/>
                <w:szCs w:val="20"/>
                <w:lang w:eastAsia="it-IT"/>
              </w:rPr>
            </w:pPr>
            <w:r w:rsidRPr="00A53FF8">
              <w:rPr>
                <w:rFonts w:ascii="Arial" w:hAnsi="Arial" w:cs="Arial"/>
                <w:sz w:val="20"/>
                <w:szCs w:val="20"/>
                <w:lang w:eastAsia="it-IT"/>
              </w:rPr>
              <w:t>20 alunni delle classi seconde</w:t>
            </w:r>
          </w:p>
          <w:p w:rsidR="00734D26" w:rsidRPr="00A53FF8" w:rsidRDefault="00734D26" w:rsidP="005A2365">
            <w:pPr>
              <w:autoSpaceDE w:val="0"/>
              <w:autoSpaceDN w:val="0"/>
              <w:adjustRightInd w:val="0"/>
              <w:spacing w:after="0" w:line="240" w:lineRule="auto"/>
              <w:jc w:val="center"/>
              <w:rPr>
                <w:rFonts w:ascii="Arial" w:hAnsi="Arial" w:cs="Arial"/>
                <w:b/>
                <w:sz w:val="20"/>
                <w:szCs w:val="20"/>
                <w:lang w:eastAsia="it-IT"/>
              </w:rPr>
            </w:pPr>
          </w:p>
        </w:tc>
        <w:tc>
          <w:tcPr>
            <w:tcW w:w="1561" w:type="dxa"/>
            <w:shd w:val="clear" w:color="auto" w:fill="FFCC00"/>
            <w:vAlign w:val="center"/>
          </w:tcPr>
          <w:p w:rsidR="00734D26" w:rsidRPr="00A66D89" w:rsidRDefault="00734D26" w:rsidP="00A66D89">
            <w:pPr>
              <w:autoSpaceDE w:val="0"/>
              <w:autoSpaceDN w:val="0"/>
              <w:adjustRightInd w:val="0"/>
              <w:spacing w:after="0" w:line="240" w:lineRule="auto"/>
              <w:jc w:val="center"/>
              <w:rPr>
                <w:rFonts w:ascii="Arial" w:hAnsi="Arial" w:cs="Arial"/>
                <w:b/>
                <w:sz w:val="20"/>
                <w:szCs w:val="20"/>
                <w:lang w:eastAsia="it-IT"/>
              </w:rPr>
            </w:pPr>
            <w:r w:rsidRPr="00A66D89">
              <w:rPr>
                <w:rFonts w:ascii="Arial" w:hAnsi="Arial" w:cs="Arial"/>
                <w:b/>
                <w:sz w:val="20"/>
                <w:szCs w:val="20"/>
                <w:lang w:eastAsia="it-IT"/>
              </w:rPr>
              <w:t>Venerdì</w:t>
            </w:r>
          </w:p>
        </w:tc>
      </w:tr>
      <w:tr w:rsidR="00734D26" w:rsidRPr="009C1F70" w:rsidTr="00235401">
        <w:trPr>
          <w:jc w:val="center"/>
        </w:trPr>
        <w:tc>
          <w:tcPr>
            <w:tcW w:w="1983" w:type="dxa"/>
            <w:shd w:val="clear" w:color="auto" w:fill="FF99CC"/>
            <w:vAlign w:val="center"/>
          </w:tcPr>
          <w:p w:rsidR="00734D26" w:rsidRPr="005A2365" w:rsidRDefault="00734D26" w:rsidP="005A2365">
            <w:pPr>
              <w:autoSpaceDE w:val="0"/>
              <w:autoSpaceDN w:val="0"/>
              <w:adjustRightInd w:val="0"/>
              <w:spacing w:after="0" w:line="240" w:lineRule="auto"/>
              <w:jc w:val="center"/>
              <w:rPr>
                <w:rFonts w:ascii="Arial" w:hAnsi="Arial" w:cs="Arial"/>
                <w:b/>
                <w:bCs/>
                <w:color w:val="000000"/>
                <w:sz w:val="20"/>
                <w:szCs w:val="20"/>
                <w:lang w:eastAsia="it-IT"/>
              </w:rPr>
            </w:pPr>
            <w:r w:rsidRPr="005A2365">
              <w:rPr>
                <w:rFonts w:ascii="Arial" w:hAnsi="Arial" w:cs="Arial"/>
                <w:b/>
                <w:bCs/>
                <w:color w:val="000000"/>
                <w:sz w:val="20"/>
                <w:szCs w:val="20"/>
                <w:lang w:eastAsia="it-IT"/>
              </w:rPr>
              <w:t>Tipologia Modulo:</w:t>
            </w:r>
          </w:p>
          <w:p w:rsidR="00734D26" w:rsidRPr="005A2365" w:rsidRDefault="00734D26" w:rsidP="005A2365">
            <w:pPr>
              <w:autoSpaceDE w:val="0"/>
              <w:autoSpaceDN w:val="0"/>
              <w:adjustRightInd w:val="0"/>
              <w:spacing w:after="0" w:line="240" w:lineRule="auto"/>
              <w:jc w:val="center"/>
              <w:rPr>
                <w:rFonts w:ascii="Arial" w:hAnsi="Arial" w:cs="Arial"/>
                <w:b/>
                <w:bCs/>
                <w:color w:val="000000"/>
                <w:sz w:val="20"/>
                <w:szCs w:val="20"/>
                <w:lang w:eastAsia="it-IT"/>
              </w:rPr>
            </w:pPr>
            <w:r w:rsidRPr="005A2365">
              <w:rPr>
                <w:rFonts w:ascii="Arial" w:hAnsi="Arial" w:cs="Arial"/>
                <w:b/>
                <w:bCs/>
                <w:color w:val="000000"/>
                <w:sz w:val="20"/>
                <w:szCs w:val="20"/>
                <w:lang w:eastAsia="it-IT"/>
              </w:rPr>
              <w:t xml:space="preserve">Competenza </w:t>
            </w:r>
          </w:p>
          <w:p w:rsidR="00734D26" w:rsidRPr="005A2365" w:rsidRDefault="00734D26" w:rsidP="005A2365">
            <w:pPr>
              <w:autoSpaceDE w:val="0"/>
              <w:autoSpaceDN w:val="0"/>
              <w:adjustRightInd w:val="0"/>
              <w:spacing w:after="0" w:line="240" w:lineRule="auto"/>
              <w:jc w:val="center"/>
              <w:rPr>
                <w:rFonts w:ascii="Arial" w:hAnsi="Arial" w:cs="Arial"/>
                <w:b/>
                <w:bCs/>
                <w:color w:val="000000"/>
                <w:sz w:val="20"/>
                <w:szCs w:val="20"/>
                <w:lang w:eastAsia="it-IT"/>
              </w:rPr>
            </w:pPr>
            <w:proofErr w:type="gramStart"/>
            <w:r w:rsidRPr="005A2365">
              <w:rPr>
                <w:rFonts w:ascii="Arial" w:hAnsi="Arial" w:cs="Arial"/>
                <w:b/>
                <w:bCs/>
                <w:color w:val="000000"/>
                <w:sz w:val="20"/>
                <w:szCs w:val="20"/>
                <w:lang w:eastAsia="it-IT"/>
              </w:rPr>
              <w:t>digitale</w:t>
            </w:r>
            <w:proofErr w:type="gramEnd"/>
          </w:p>
          <w:p w:rsidR="00734D26" w:rsidRPr="005A2365" w:rsidRDefault="00734D26" w:rsidP="005A2365">
            <w:pPr>
              <w:autoSpaceDE w:val="0"/>
              <w:autoSpaceDN w:val="0"/>
              <w:adjustRightInd w:val="0"/>
              <w:spacing w:after="0" w:line="240" w:lineRule="auto"/>
              <w:jc w:val="center"/>
              <w:rPr>
                <w:rFonts w:ascii="Arial" w:hAnsi="Arial" w:cs="Arial"/>
                <w:b/>
                <w:bCs/>
                <w:color w:val="000000"/>
                <w:sz w:val="20"/>
                <w:szCs w:val="20"/>
                <w:lang w:eastAsia="it-IT"/>
              </w:rPr>
            </w:pPr>
          </w:p>
          <w:p w:rsidR="00734D26" w:rsidRPr="005A2365" w:rsidRDefault="00734D26" w:rsidP="005A2365">
            <w:pPr>
              <w:autoSpaceDE w:val="0"/>
              <w:autoSpaceDN w:val="0"/>
              <w:adjustRightInd w:val="0"/>
              <w:spacing w:after="0" w:line="240" w:lineRule="auto"/>
              <w:jc w:val="center"/>
              <w:rPr>
                <w:rFonts w:ascii="Arial" w:hAnsi="Arial" w:cs="Arial"/>
                <w:b/>
                <w:bCs/>
                <w:color w:val="000000"/>
                <w:sz w:val="20"/>
                <w:szCs w:val="20"/>
                <w:lang w:eastAsia="it-IT"/>
              </w:rPr>
            </w:pPr>
            <w:r w:rsidRPr="005A2365">
              <w:rPr>
                <w:rFonts w:ascii="Arial" w:hAnsi="Arial" w:cs="Arial"/>
                <w:b/>
                <w:bCs/>
                <w:color w:val="000000"/>
                <w:sz w:val="20"/>
                <w:szCs w:val="20"/>
                <w:lang w:eastAsia="it-IT"/>
              </w:rPr>
              <w:t>Titolo:</w:t>
            </w:r>
          </w:p>
          <w:p w:rsidR="00734D26" w:rsidRPr="005A2365" w:rsidRDefault="00734D26" w:rsidP="005A2365">
            <w:pPr>
              <w:autoSpaceDE w:val="0"/>
              <w:autoSpaceDN w:val="0"/>
              <w:adjustRightInd w:val="0"/>
              <w:spacing w:after="0" w:line="240" w:lineRule="auto"/>
              <w:jc w:val="center"/>
              <w:rPr>
                <w:rFonts w:ascii="Arial" w:hAnsi="Arial" w:cs="Arial"/>
                <w:b/>
                <w:bCs/>
                <w:color w:val="000000"/>
                <w:sz w:val="20"/>
                <w:szCs w:val="20"/>
                <w:lang w:eastAsia="it-IT"/>
              </w:rPr>
            </w:pPr>
            <w:r w:rsidRPr="005A2365">
              <w:rPr>
                <w:rFonts w:ascii="Arial" w:hAnsi="Arial" w:cs="Arial"/>
                <w:b/>
                <w:bCs/>
                <w:color w:val="000000"/>
                <w:sz w:val="20"/>
                <w:szCs w:val="20"/>
                <w:lang w:eastAsia="it-IT"/>
              </w:rPr>
              <w:t xml:space="preserve">ORTO IN </w:t>
            </w:r>
          </w:p>
          <w:p w:rsidR="00734D26" w:rsidRPr="005A2365" w:rsidRDefault="00734D26" w:rsidP="005A2365">
            <w:pPr>
              <w:autoSpaceDE w:val="0"/>
              <w:autoSpaceDN w:val="0"/>
              <w:adjustRightInd w:val="0"/>
              <w:spacing w:after="0" w:line="240" w:lineRule="auto"/>
              <w:jc w:val="center"/>
              <w:rPr>
                <w:rFonts w:ascii="Arial" w:hAnsi="Arial" w:cs="Arial"/>
                <w:b/>
                <w:bCs/>
                <w:color w:val="000000"/>
                <w:sz w:val="20"/>
                <w:szCs w:val="20"/>
                <w:lang w:eastAsia="it-IT"/>
              </w:rPr>
            </w:pPr>
            <w:r w:rsidRPr="005A2365">
              <w:rPr>
                <w:rFonts w:ascii="Arial" w:hAnsi="Arial" w:cs="Arial"/>
                <w:b/>
                <w:bCs/>
                <w:color w:val="000000"/>
                <w:sz w:val="20"/>
                <w:szCs w:val="20"/>
                <w:lang w:eastAsia="it-IT"/>
              </w:rPr>
              <w:t>CORTO</w:t>
            </w:r>
          </w:p>
          <w:p w:rsidR="00734D26" w:rsidRPr="00A53FF8" w:rsidRDefault="00734D26" w:rsidP="005A2365">
            <w:pPr>
              <w:autoSpaceDE w:val="0"/>
              <w:autoSpaceDN w:val="0"/>
              <w:adjustRightInd w:val="0"/>
              <w:spacing w:after="0" w:line="240" w:lineRule="auto"/>
              <w:jc w:val="center"/>
              <w:rPr>
                <w:rFonts w:ascii="Arial" w:hAnsi="Arial" w:cs="Arial"/>
                <w:b/>
                <w:bCs/>
                <w:color w:val="000000"/>
                <w:sz w:val="20"/>
                <w:szCs w:val="20"/>
                <w:lang w:eastAsia="it-IT"/>
              </w:rPr>
            </w:pPr>
            <w:r w:rsidRPr="005A2365">
              <w:rPr>
                <w:rFonts w:ascii="Arial" w:hAnsi="Arial" w:cs="Arial"/>
                <w:b/>
                <w:bCs/>
                <w:color w:val="000000"/>
                <w:sz w:val="20"/>
                <w:szCs w:val="20"/>
                <w:lang w:eastAsia="it-IT"/>
              </w:rPr>
              <w:t xml:space="preserve"> (30h)</w:t>
            </w:r>
          </w:p>
        </w:tc>
        <w:tc>
          <w:tcPr>
            <w:tcW w:w="4537" w:type="dxa"/>
            <w:shd w:val="clear" w:color="auto" w:fill="FF99CC"/>
          </w:tcPr>
          <w:p w:rsidR="00734D26" w:rsidRPr="005A2365" w:rsidRDefault="00734D26" w:rsidP="005A2365">
            <w:pPr>
              <w:autoSpaceDE w:val="0"/>
              <w:autoSpaceDN w:val="0"/>
              <w:adjustRightInd w:val="0"/>
              <w:spacing w:before="60" w:after="60" w:line="240" w:lineRule="auto"/>
              <w:jc w:val="both"/>
              <w:rPr>
                <w:rFonts w:ascii="Arial" w:hAnsi="Arial" w:cs="Arial"/>
                <w:color w:val="000000"/>
                <w:sz w:val="20"/>
                <w:szCs w:val="20"/>
                <w:lang w:eastAsia="it-IT"/>
              </w:rPr>
            </w:pPr>
            <w:r w:rsidRPr="005A2365">
              <w:rPr>
                <w:rFonts w:ascii="Arial" w:hAnsi="Arial" w:cs="Arial"/>
                <w:color w:val="000000"/>
                <w:sz w:val="20"/>
                <w:szCs w:val="20"/>
                <w:lang w:eastAsia="it-IT"/>
              </w:rPr>
              <w:t>“TERRA MIA (ORTO I</w:t>
            </w:r>
            <w:r>
              <w:rPr>
                <w:rFonts w:ascii="Arial" w:hAnsi="Arial" w:cs="Arial"/>
                <w:color w:val="000000"/>
                <w:sz w:val="20"/>
                <w:szCs w:val="20"/>
                <w:lang w:eastAsia="it-IT"/>
              </w:rPr>
              <w:t>N CORTO)” è il titolo di un cor</w:t>
            </w:r>
            <w:r w:rsidRPr="005A2365">
              <w:rPr>
                <w:rFonts w:ascii="Arial" w:hAnsi="Arial" w:cs="Arial"/>
                <w:color w:val="000000"/>
                <w:sz w:val="20"/>
                <w:szCs w:val="20"/>
                <w:lang w:eastAsia="it-IT"/>
              </w:rPr>
              <w:t xml:space="preserve">tometraggio interamente girato, montato ed edito dai ragazzi attraverso l’uso degli </w:t>
            </w:r>
            <w:proofErr w:type="spellStart"/>
            <w:r w:rsidRPr="005A2365">
              <w:rPr>
                <w:rFonts w:ascii="Arial" w:hAnsi="Arial" w:cs="Arial"/>
                <w:color w:val="000000"/>
                <w:sz w:val="20"/>
                <w:szCs w:val="20"/>
                <w:lang w:eastAsia="it-IT"/>
              </w:rPr>
              <w:t>smartphone</w:t>
            </w:r>
            <w:proofErr w:type="spellEnd"/>
            <w:r w:rsidRPr="005A2365">
              <w:rPr>
                <w:rFonts w:ascii="Arial" w:hAnsi="Arial" w:cs="Arial"/>
                <w:color w:val="000000"/>
                <w:sz w:val="20"/>
                <w:szCs w:val="20"/>
                <w:lang w:eastAsia="it-IT"/>
              </w:rPr>
              <w:t xml:space="preserve">. Un laboratorio sull’audiovisivo può raccogliere oggi più che mai la sfida di </w:t>
            </w:r>
            <w:r>
              <w:rPr>
                <w:rFonts w:ascii="Arial" w:hAnsi="Arial" w:cs="Arial"/>
                <w:color w:val="000000"/>
                <w:sz w:val="20"/>
                <w:szCs w:val="20"/>
                <w:lang w:eastAsia="it-IT"/>
              </w:rPr>
              <w:t>una nuova didattica, che affian</w:t>
            </w:r>
            <w:r w:rsidRPr="005A2365">
              <w:rPr>
                <w:rFonts w:ascii="Arial" w:hAnsi="Arial" w:cs="Arial"/>
                <w:color w:val="000000"/>
                <w:sz w:val="20"/>
                <w:szCs w:val="20"/>
                <w:lang w:eastAsia="it-IT"/>
              </w:rPr>
              <w:t>ca le metodologie tradizionali per focalizzare l’attenzione dei ragazzi e invitarli all’interazione, ad una partecipazione attiva nell’apprendime</w:t>
            </w:r>
            <w:r>
              <w:rPr>
                <w:rFonts w:ascii="Arial" w:hAnsi="Arial" w:cs="Arial"/>
                <w:color w:val="000000"/>
                <w:sz w:val="20"/>
                <w:szCs w:val="20"/>
                <w:lang w:eastAsia="it-IT"/>
              </w:rPr>
              <w:t>nto, a di</w:t>
            </w:r>
            <w:r w:rsidRPr="005A2365">
              <w:rPr>
                <w:rFonts w:ascii="Arial" w:hAnsi="Arial" w:cs="Arial"/>
                <w:color w:val="000000"/>
                <w:sz w:val="20"/>
                <w:szCs w:val="20"/>
                <w:lang w:eastAsia="it-IT"/>
              </w:rPr>
              <w:t xml:space="preserve">ventare essi stessi </w:t>
            </w:r>
            <w:r>
              <w:rPr>
                <w:rFonts w:ascii="Arial" w:hAnsi="Arial" w:cs="Arial"/>
                <w:color w:val="000000"/>
                <w:sz w:val="20"/>
                <w:szCs w:val="20"/>
                <w:lang w:eastAsia="it-IT"/>
              </w:rPr>
              <w:t>“testimoni, produttori e comuni</w:t>
            </w:r>
            <w:r w:rsidRPr="005A2365">
              <w:rPr>
                <w:rFonts w:ascii="Arial" w:hAnsi="Arial" w:cs="Arial"/>
                <w:color w:val="000000"/>
                <w:sz w:val="20"/>
                <w:szCs w:val="20"/>
                <w:lang w:eastAsia="it-IT"/>
              </w:rPr>
              <w:t xml:space="preserve">catori” delle proprie esperienze “green”. I ragazzi </w:t>
            </w:r>
            <w:proofErr w:type="spellStart"/>
            <w:r w:rsidRPr="005A2365">
              <w:rPr>
                <w:rFonts w:ascii="Arial" w:hAnsi="Arial" w:cs="Arial"/>
                <w:color w:val="000000"/>
                <w:sz w:val="20"/>
                <w:szCs w:val="20"/>
                <w:lang w:eastAsia="it-IT"/>
              </w:rPr>
              <w:t>ef-fettueranno</w:t>
            </w:r>
            <w:proofErr w:type="spellEnd"/>
            <w:r w:rsidRPr="005A2365">
              <w:rPr>
                <w:rFonts w:ascii="Arial" w:hAnsi="Arial" w:cs="Arial"/>
                <w:color w:val="000000"/>
                <w:sz w:val="20"/>
                <w:szCs w:val="20"/>
                <w:lang w:eastAsia="it-IT"/>
              </w:rPr>
              <w:t xml:space="preserve">, nel corso dell’attività dei </w:t>
            </w:r>
            <w:r w:rsidRPr="005A2365">
              <w:rPr>
                <w:rFonts w:ascii="Arial" w:hAnsi="Arial" w:cs="Arial"/>
                <w:color w:val="000000"/>
                <w:sz w:val="20"/>
                <w:szCs w:val="20"/>
                <w:lang w:eastAsia="it-IT"/>
              </w:rPr>
              <w:lastRenderedPageBreak/>
              <w:t>vari moduli di TERRA MIA, interviste ai partecipanti, riprenderanno con video e foto le fasi più s</w:t>
            </w:r>
            <w:r>
              <w:rPr>
                <w:rFonts w:ascii="Arial" w:hAnsi="Arial" w:cs="Arial"/>
                <w:color w:val="000000"/>
                <w:sz w:val="20"/>
                <w:szCs w:val="20"/>
                <w:lang w:eastAsia="it-IT"/>
              </w:rPr>
              <w:t>ignificative delle attivi</w:t>
            </w:r>
            <w:r w:rsidRPr="005A2365">
              <w:rPr>
                <w:rFonts w:ascii="Arial" w:hAnsi="Arial" w:cs="Arial"/>
                <w:color w:val="000000"/>
                <w:sz w:val="20"/>
                <w:szCs w:val="20"/>
                <w:lang w:eastAsia="it-IT"/>
              </w:rPr>
              <w:t>tà allo scopo di documentarle. In ognuna delle fasi di realizzazione (ripre</w:t>
            </w:r>
            <w:r>
              <w:rPr>
                <w:rFonts w:ascii="Arial" w:hAnsi="Arial" w:cs="Arial"/>
                <w:color w:val="000000"/>
                <w:sz w:val="20"/>
                <w:szCs w:val="20"/>
                <w:lang w:eastAsia="it-IT"/>
              </w:rPr>
              <w:t>se, montaggio, editing) i parte</w:t>
            </w:r>
            <w:r w:rsidRPr="005A2365">
              <w:rPr>
                <w:rFonts w:ascii="Arial" w:hAnsi="Arial" w:cs="Arial"/>
                <w:color w:val="000000"/>
                <w:sz w:val="20"/>
                <w:szCs w:val="20"/>
                <w:lang w:eastAsia="it-IT"/>
              </w:rPr>
              <w:t xml:space="preserve">cipanti saranno guidati ad una riflessione </w:t>
            </w:r>
            <w:r>
              <w:rPr>
                <w:rFonts w:ascii="Arial" w:hAnsi="Arial" w:cs="Arial"/>
                <w:color w:val="000000"/>
                <w:sz w:val="20"/>
                <w:szCs w:val="20"/>
                <w:lang w:eastAsia="it-IT"/>
              </w:rPr>
              <w:t>sulle pro</w:t>
            </w:r>
            <w:r w:rsidRPr="005A2365">
              <w:rPr>
                <w:rFonts w:ascii="Arial" w:hAnsi="Arial" w:cs="Arial"/>
                <w:color w:val="000000"/>
                <w:sz w:val="20"/>
                <w:szCs w:val="20"/>
                <w:lang w:eastAsia="it-IT"/>
              </w:rPr>
              <w:t>prie esperienze personali attraverso un confronto con gli altri. Tutto quanto contribuisce alla creazione del prodotto finale</w:t>
            </w:r>
            <w:r>
              <w:rPr>
                <w:rFonts w:ascii="Arial" w:hAnsi="Arial" w:cs="Arial"/>
                <w:color w:val="000000"/>
                <w:sz w:val="20"/>
                <w:szCs w:val="20"/>
                <w:lang w:eastAsia="it-IT"/>
              </w:rPr>
              <w:t xml:space="preserve"> comune, è orientato nel contem</w:t>
            </w:r>
            <w:r w:rsidRPr="005A2365">
              <w:rPr>
                <w:rFonts w:ascii="Arial" w:hAnsi="Arial" w:cs="Arial"/>
                <w:color w:val="000000"/>
                <w:sz w:val="20"/>
                <w:szCs w:val="20"/>
                <w:lang w:eastAsia="it-IT"/>
              </w:rPr>
              <w:t>po anche al conseguimento di obiettivi più ampi e trasversali:</w:t>
            </w:r>
          </w:p>
          <w:p w:rsidR="00734D26" w:rsidRPr="005A2365" w:rsidRDefault="00734D26" w:rsidP="005A2365">
            <w:pPr>
              <w:autoSpaceDE w:val="0"/>
              <w:autoSpaceDN w:val="0"/>
              <w:adjustRightInd w:val="0"/>
              <w:spacing w:before="60" w:after="60" w:line="240" w:lineRule="auto"/>
              <w:jc w:val="both"/>
              <w:rPr>
                <w:rFonts w:ascii="Arial" w:hAnsi="Arial" w:cs="Arial"/>
                <w:color w:val="000000"/>
                <w:sz w:val="20"/>
                <w:szCs w:val="20"/>
                <w:lang w:eastAsia="it-IT"/>
              </w:rPr>
            </w:pPr>
            <w:r w:rsidRPr="005A2365">
              <w:rPr>
                <w:rFonts w:ascii="Arial" w:hAnsi="Arial" w:cs="Arial"/>
                <w:color w:val="000000"/>
                <w:sz w:val="20"/>
                <w:szCs w:val="20"/>
                <w:lang w:eastAsia="it-IT"/>
              </w:rPr>
              <w:t>1. cre</w:t>
            </w:r>
            <w:r>
              <w:rPr>
                <w:rFonts w:ascii="Arial" w:hAnsi="Arial" w:cs="Arial"/>
                <w:color w:val="000000"/>
                <w:sz w:val="20"/>
                <w:szCs w:val="20"/>
                <w:lang w:eastAsia="it-IT"/>
              </w:rPr>
              <w:t xml:space="preserve">are occasioni di confronto e di </w:t>
            </w:r>
            <w:r w:rsidR="00E24B68">
              <w:rPr>
                <w:rFonts w:ascii="Arial" w:hAnsi="Arial" w:cs="Arial"/>
                <w:color w:val="000000"/>
                <w:sz w:val="20"/>
                <w:szCs w:val="20"/>
                <w:lang w:eastAsia="it-IT"/>
              </w:rPr>
              <w:t>dialogo</w:t>
            </w:r>
            <w:r w:rsidRPr="005A2365">
              <w:rPr>
                <w:rFonts w:ascii="Arial" w:hAnsi="Arial" w:cs="Arial"/>
                <w:color w:val="000000"/>
                <w:sz w:val="20"/>
                <w:szCs w:val="20"/>
                <w:lang w:eastAsia="it-IT"/>
              </w:rPr>
              <w:t xml:space="preserve">; </w:t>
            </w:r>
          </w:p>
          <w:p w:rsidR="00734D26" w:rsidRPr="00A53FF8" w:rsidRDefault="00734D26" w:rsidP="005A2365">
            <w:pPr>
              <w:autoSpaceDE w:val="0"/>
              <w:autoSpaceDN w:val="0"/>
              <w:adjustRightInd w:val="0"/>
              <w:spacing w:before="60" w:after="60" w:line="240" w:lineRule="auto"/>
              <w:jc w:val="both"/>
              <w:rPr>
                <w:rFonts w:ascii="Arial" w:hAnsi="Arial" w:cs="Arial"/>
                <w:color w:val="000000"/>
                <w:sz w:val="20"/>
                <w:szCs w:val="20"/>
                <w:lang w:eastAsia="it-IT"/>
              </w:rPr>
            </w:pPr>
            <w:r w:rsidRPr="005A2365">
              <w:rPr>
                <w:rFonts w:ascii="Arial" w:hAnsi="Arial" w:cs="Arial"/>
                <w:color w:val="000000"/>
                <w:sz w:val="20"/>
                <w:szCs w:val="20"/>
                <w:lang w:eastAsia="it-IT"/>
              </w:rPr>
              <w:t>2. aiutare i ragazzi a vivere la scuola come il laboratorio fondamentale in cui si consolida la propria identità e in cui si</w:t>
            </w:r>
            <w:r>
              <w:rPr>
                <w:rFonts w:ascii="Arial" w:hAnsi="Arial" w:cs="Arial"/>
                <w:color w:val="000000"/>
                <w:sz w:val="20"/>
                <w:szCs w:val="20"/>
                <w:lang w:eastAsia="it-IT"/>
              </w:rPr>
              <w:t xml:space="preserve"> prende coscienza di essere com</w:t>
            </w:r>
            <w:r w:rsidRPr="005A2365">
              <w:rPr>
                <w:rFonts w:ascii="Arial" w:hAnsi="Arial" w:cs="Arial"/>
                <w:color w:val="000000"/>
                <w:sz w:val="20"/>
                <w:szCs w:val="20"/>
                <w:lang w:eastAsia="it-IT"/>
              </w:rPr>
              <w:t>ponenti di una collettività.</w:t>
            </w:r>
          </w:p>
        </w:tc>
        <w:tc>
          <w:tcPr>
            <w:tcW w:w="703" w:type="dxa"/>
            <w:shd w:val="clear" w:color="auto" w:fill="FF99CC"/>
            <w:vAlign w:val="center"/>
          </w:tcPr>
          <w:p w:rsidR="00734D26" w:rsidRPr="00A53FF8" w:rsidRDefault="00734D26" w:rsidP="005A2365">
            <w:pPr>
              <w:autoSpaceDE w:val="0"/>
              <w:autoSpaceDN w:val="0"/>
              <w:adjustRightInd w:val="0"/>
              <w:spacing w:after="0" w:line="240" w:lineRule="auto"/>
              <w:jc w:val="center"/>
              <w:rPr>
                <w:rFonts w:ascii="Arial" w:hAnsi="Arial" w:cs="Arial"/>
                <w:b/>
                <w:sz w:val="20"/>
                <w:szCs w:val="20"/>
                <w:lang w:eastAsia="it-IT"/>
              </w:rPr>
            </w:pPr>
            <w:r w:rsidRPr="00A53FF8">
              <w:rPr>
                <w:rFonts w:ascii="Arial" w:hAnsi="Arial" w:cs="Arial"/>
                <w:b/>
                <w:sz w:val="20"/>
                <w:szCs w:val="20"/>
                <w:lang w:eastAsia="it-IT"/>
              </w:rPr>
              <w:lastRenderedPageBreak/>
              <w:t>30</w:t>
            </w:r>
          </w:p>
        </w:tc>
        <w:tc>
          <w:tcPr>
            <w:tcW w:w="1561" w:type="dxa"/>
            <w:shd w:val="clear" w:color="auto" w:fill="FF99CC"/>
            <w:vAlign w:val="center"/>
          </w:tcPr>
          <w:p w:rsidR="00734D26" w:rsidRPr="00A53FF8" w:rsidRDefault="00734D26" w:rsidP="005A2365">
            <w:pPr>
              <w:autoSpaceDE w:val="0"/>
              <w:autoSpaceDN w:val="0"/>
              <w:adjustRightInd w:val="0"/>
              <w:spacing w:after="0" w:line="240" w:lineRule="auto"/>
              <w:jc w:val="both"/>
              <w:rPr>
                <w:rFonts w:ascii="Arial" w:hAnsi="Arial" w:cs="Arial"/>
                <w:color w:val="000000"/>
                <w:sz w:val="20"/>
                <w:szCs w:val="20"/>
                <w:lang w:eastAsia="it-IT"/>
              </w:rPr>
            </w:pPr>
            <w:r w:rsidRPr="00A53FF8">
              <w:rPr>
                <w:rFonts w:ascii="Arial" w:hAnsi="Arial" w:cs="Arial"/>
                <w:sz w:val="20"/>
                <w:szCs w:val="20"/>
                <w:lang w:eastAsia="it-IT"/>
              </w:rPr>
              <w:t>20 alunni delle classi terze</w:t>
            </w:r>
          </w:p>
          <w:p w:rsidR="00734D26" w:rsidRPr="00A53FF8" w:rsidRDefault="00734D26" w:rsidP="005A2365">
            <w:pPr>
              <w:autoSpaceDE w:val="0"/>
              <w:autoSpaceDN w:val="0"/>
              <w:adjustRightInd w:val="0"/>
              <w:spacing w:after="0" w:line="240" w:lineRule="auto"/>
              <w:jc w:val="center"/>
              <w:rPr>
                <w:rFonts w:ascii="Arial" w:hAnsi="Arial" w:cs="Arial"/>
                <w:b/>
                <w:sz w:val="20"/>
                <w:szCs w:val="20"/>
                <w:lang w:eastAsia="it-IT"/>
              </w:rPr>
            </w:pPr>
          </w:p>
        </w:tc>
        <w:tc>
          <w:tcPr>
            <w:tcW w:w="1561" w:type="dxa"/>
            <w:shd w:val="clear" w:color="auto" w:fill="FF99CC"/>
          </w:tcPr>
          <w:p w:rsidR="00734D26" w:rsidRDefault="00734D26" w:rsidP="005A2365">
            <w:pPr>
              <w:autoSpaceDE w:val="0"/>
              <w:autoSpaceDN w:val="0"/>
              <w:adjustRightInd w:val="0"/>
              <w:spacing w:after="0" w:line="240" w:lineRule="auto"/>
              <w:jc w:val="both"/>
              <w:rPr>
                <w:rFonts w:ascii="Arial" w:hAnsi="Arial" w:cs="Arial"/>
                <w:sz w:val="20"/>
                <w:szCs w:val="20"/>
                <w:lang w:eastAsia="it-IT"/>
              </w:rPr>
            </w:pPr>
          </w:p>
          <w:p w:rsidR="00734D26" w:rsidRPr="00A66D89" w:rsidRDefault="00734D26" w:rsidP="00A66D89">
            <w:pPr>
              <w:rPr>
                <w:rFonts w:ascii="Arial" w:hAnsi="Arial" w:cs="Arial"/>
                <w:sz w:val="20"/>
                <w:szCs w:val="20"/>
                <w:lang w:eastAsia="it-IT"/>
              </w:rPr>
            </w:pPr>
          </w:p>
          <w:p w:rsidR="00734D26" w:rsidRPr="00A66D89" w:rsidRDefault="00734D26" w:rsidP="00A66D89">
            <w:pPr>
              <w:jc w:val="center"/>
              <w:rPr>
                <w:rFonts w:ascii="Arial" w:hAnsi="Arial" w:cs="Arial"/>
                <w:b/>
                <w:sz w:val="20"/>
                <w:szCs w:val="20"/>
                <w:lang w:eastAsia="it-IT"/>
              </w:rPr>
            </w:pPr>
            <w:r w:rsidRPr="00A66D89">
              <w:rPr>
                <w:rFonts w:ascii="Arial" w:hAnsi="Arial" w:cs="Arial"/>
                <w:b/>
                <w:sz w:val="20"/>
                <w:szCs w:val="20"/>
                <w:lang w:eastAsia="it-IT"/>
              </w:rPr>
              <w:t>Martedì</w:t>
            </w:r>
          </w:p>
          <w:p w:rsidR="00734D26" w:rsidRDefault="00734D26" w:rsidP="00A66D89">
            <w:pPr>
              <w:jc w:val="center"/>
              <w:rPr>
                <w:rFonts w:ascii="Arial" w:hAnsi="Arial" w:cs="Arial"/>
                <w:sz w:val="20"/>
                <w:szCs w:val="20"/>
                <w:lang w:eastAsia="it-IT"/>
              </w:rPr>
            </w:pPr>
            <w:r>
              <w:rPr>
                <w:rFonts w:ascii="Arial" w:hAnsi="Arial" w:cs="Arial"/>
                <w:sz w:val="20"/>
                <w:szCs w:val="20"/>
                <w:lang w:eastAsia="it-IT"/>
              </w:rPr>
              <w:t>In prevalenza</w:t>
            </w:r>
          </w:p>
          <w:p w:rsidR="00734D26" w:rsidRPr="00A66D89" w:rsidRDefault="00734D26" w:rsidP="00A66D89">
            <w:pPr>
              <w:jc w:val="center"/>
              <w:rPr>
                <w:rFonts w:ascii="Arial" w:hAnsi="Arial" w:cs="Arial"/>
                <w:sz w:val="20"/>
                <w:szCs w:val="20"/>
                <w:lang w:eastAsia="it-IT"/>
              </w:rPr>
            </w:pPr>
            <w:r>
              <w:rPr>
                <w:rFonts w:ascii="Arial" w:hAnsi="Arial" w:cs="Arial"/>
                <w:sz w:val="20"/>
                <w:szCs w:val="20"/>
                <w:lang w:eastAsia="it-IT"/>
              </w:rPr>
              <w:t xml:space="preserve"> </w:t>
            </w:r>
            <w:proofErr w:type="gramStart"/>
            <w:r>
              <w:rPr>
                <w:rFonts w:ascii="Arial" w:hAnsi="Arial" w:cs="Arial"/>
                <w:sz w:val="20"/>
                <w:szCs w:val="20"/>
                <w:lang w:eastAsia="it-IT"/>
              </w:rPr>
              <w:t>con</w:t>
            </w:r>
            <w:proofErr w:type="gramEnd"/>
            <w:r>
              <w:rPr>
                <w:rFonts w:ascii="Arial" w:hAnsi="Arial" w:cs="Arial"/>
                <w:sz w:val="20"/>
                <w:szCs w:val="20"/>
                <w:lang w:eastAsia="it-IT"/>
              </w:rPr>
              <w:t xml:space="preserve"> alcune date di</w:t>
            </w:r>
            <w:r w:rsidRPr="009A2D77">
              <w:rPr>
                <w:rFonts w:ascii="Arial" w:hAnsi="Arial" w:cs="Arial"/>
                <w:b/>
                <w:sz w:val="20"/>
                <w:szCs w:val="20"/>
                <w:lang w:eastAsia="it-IT"/>
              </w:rPr>
              <w:t xml:space="preserve"> Lunedì e Mercoledì</w:t>
            </w:r>
          </w:p>
        </w:tc>
      </w:tr>
    </w:tbl>
    <w:p w:rsidR="00734D26" w:rsidRPr="00A53FF8" w:rsidRDefault="00734D26" w:rsidP="00A53FF8">
      <w:pPr>
        <w:widowControl w:val="0"/>
        <w:autoSpaceDE w:val="0"/>
        <w:autoSpaceDN w:val="0"/>
        <w:spacing w:after="0" w:line="240" w:lineRule="auto"/>
        <w:ind w:left="118"/>
        <w:jc w:val="center"/>
        <w:rPr>
          <w:rFonts w:ascii="Arial" w:hAnsi="Arial" w:cs="Arial"/>
          <w:b/>
          <w:sz w:val="28"/>
          <w:szCs w:val="28"/>
          <w:lang w:eastAsia="it-IT"/>
        </w:rPr>
      </w:pPr>
    </w:p>
    <w:p w:rsidR="00734D26" w:rsidRPr="00F60B81" w:rsidRDefault="00734D26" w:rsidP="00F60B81">
      <w:pPr>
        <w:spacing w:before="65"/>
        <w:ind w:left="260"/>
        <w:rPr>
          <w:rFonts w:ascii="Arial" w:hAnsi="Arial" w:cs="Arial"/>
          <w:b/>
          <w:sz w:val="20"/>
          <w:szCs w:val="20"/>
        </w:rPr>
      </w:pPr>
      <w:r w:rsidRPr="00F60B81">
        <w:rPr>
          <w:rFonts w:ascii="Arial" w:hAnsi="Arial" w:cs="Arial"/>
          <w:b/>
          <w:sz w:val="20"/>
          <w:szCs w:val="20"/>
        </w:rPr>
        <w:t>L’avviso è disciplinato come di seguito descritto.</w:t>
      </w:r>
    </w:p>
    <w:p w:rsidR="00734D26" w:rsidRPr="00F60B81" w:rsidRDefault="00734D26" w:rsidP="00F60B81">
      <w:pPr>
        <w:pStyle w:val="Paragrafoelenco"/>
        <w:numPr>
          <w:ilvl w:val="1"/>
          <w:numId w:val="3"/>
        </w:numPr>
        <w:tabs>
          <w:tab w:val="left" w:pos="1082"/>
        </w:tabs>
        <w:spacing w:before="60"/>
        <w:ind w:right="1275"/>
        <w:rPr>
          <w:sz w:val="20"/>
          <w:szCs w:val="20"/>
        </w:rPr>
      </w:pPr>
      <w:r w:rsidRPr="00F60B81">
        <w:rPr>
          <w:sz w:val="20"/>
          <w:szCs w:val="20"/>
        </w:rPr>
        <w:t xml:space="preserve">I corsi si svolgeranno in orario pomeridiano, </w:t>
      </w:r>
      <w:r w:rsidRPr="00C55F97">
        <w:rPr>
          <w:sz w:val="20"/>
          <w:szCs w:val="20"/>
        </w:rPr>
        <w:t>dalle 14.00 alle 17.00,</w:t>
      </w:r>
      <w:r w:rsidRPr="00F60B81">
        <w:rPr>
          <w:sz w:val="20"/>
          <w:szCs w:val="20"/>
        </w:rPr>
        <w:t xml:space="preserve"> presso la sede della SSPG</w:t>
      </w:r>
      <w:r>
        <w:rPr>
          <w:sz w:val="20"/>
          <w:szCs w:val="20"/>
        </w:rPr>
        <w:t xml:space="preserve"> “G.PASCOLI”, da inizio Novembre 2021 ad inizio Febbraio 2022</w:t>
      </w:r>
      <w:r w:rsidRPr="00F60B81">
        <w:rPr>
          <w:sz w:val="20"/>
          <w:szCs w:val="20"/>
        </w:rPr>
        <w:t>.</w:t>
      </w:r>
    </w:p>
    <w:p w:rsidR="00734D26" w:rsidRPr="00F60B81" w:rsidRDefault="00734D26" w:rsidP="00F60B81">
      <w:pPr>
        <w:pStyle w:val="Paragrafoelenco"/>
        <w:numPr>
          <w:ilvl w:val="1"/>
          <w:numId w:val="3"/>
        </w:numPr>
        <w:tabs>
          <w:tab w:val="left" w:pos="1082"/>
        </w:tabs>
        <w:spacing w:before="5" w:line="235" w:lineRule="auto"/>
        <w:ind w:right="1275"/>
        <w:rPr>
          <w:sz w:val="20"/>
          <w:szCs w:val="20"/>
        </w:rPr>
      </w:pPr>
      <w:r w:rsidRPr="00F60B81">
        <w:rPr>
          <w:sz w:val="20"/>
          <w:szCs w:val="20"/>
        </w:rPr>
        <w:t>Le attività didattico-formative saranno articolate in un</w:t>
      </w:r>
      <w:r>
        <w:rPr>
          <w:sz w:val="20"/>
          <w:szCs w:val="20"/>
        </w:rPr>
        <w:t>o o più incontri settimanali</w:t>
      </w:r>
      <w:r w:rsidRPr="00F60B81">
        <w:rPr>
          <w:sz w:val="20"/>
          <w:szCs w:val="20"/>
        </w:rPr>
        <w:t xml:space="preserve"> secondo apposito cronoprogramma redatto dal GOP di prossima</w:t>
      </w:r>
      <w:r w:rsidRPr="00F60B81">
        <w:rPr>
          <w:spacing w:val="-4"/>
          <w:sz w:val="20"/>
          <w:szCs w:val="20"/>
        </w:rPr>
        <w:t xml:space="preserve"> </w:t>
      </w:r>
      <w:r w:rsidRPr="00F60B81">
        <w:rPr>
          <w:sz w:val="20"/>
          <w:szCs w:val="20"/>
        </w:rPr>
        <w:t>pubblicazione.</w:t>
      </w:r>
    </w:p>
    <w:p w:rsidR="00734D26" w:rsidRPr="00F60B81" w:rsidRDefault="00734D26" w:rsidP="00F60B81">
      <w:pPr>
        <w:pStyle w:val="Paragrafoelenco"/>
        <w:numPr>
          <w:ilvl w:val="1"/>
          <w:numId w:val="3"/>
        </w:numPr>
        <w:tabs>
          <w:tab w:val="left" w:pos="1082"/>
        </w:tabs>
        <w:spacing w:before="3" w:line="244" w:lineRule="exact"/>
        <w:rPr>
          <w:sz w:val="20"/>
          <w:szCs w:val="20"/>
        </w:rPr>
      </w:pPr>
      <w:r w:rsidRPr="00F60B81">
        <w:rPr>
          <w:sz w:val="20"/>
          <w:szCs w:val="20"/>
        </w:rPr>
        <w:t>L’alunno potrà partecipare a più moduli NON</w:t>
      </w:r>
      <w:r w:rsidRPr="00F60B81">
        <w:rPr>
          <w:spacing w:val="-1"/>
          <w:sz w:val="20"/>
          <w:szCs w:val="20"/>
        </w:rPr>
        <w:t xml:space="preserve"> </w:t>
      </w:r>
      <w:r w:rsidRPr="00F60B81">
        <w:rPr>
          <w:sz w:val="20"/>
          <w:szCs w:val="20"/>
        </w:rPr>
        <w:t>CONCOMITANTI</w:t>
      </w:r>
      <w:r>
        <w:rPr>
          <w:sz w:val="20"/>
          <w:szCs w:val="20"/>
        </w:rPr>
        <w:t>.</w:t>
      </w:r>
    </w:p>
    <w:p w:rsidR="00734D26" w:rsidRPr="00F60B81" w:rsidRDefault="00734D26" w:rsidP="00F60B81">
      <w:pPr>
        <w:pStyle w:val="Paragrafoelenco"/>
        <w:numPr>
          <w:ilvl w:val="1"/>
          <w:numId w:val="3"/>
        </w:numPr>
        <w:tabs>
          <w:tab w:val="left" w:pos="1082"/>
        </w:tabs>
        <w:spacing w:line="242" w:lineRule="exact"/>
        <w:rPr>
          <w:sz w:val="20"/>
          <w:szCs w:val="20"/>
        </w:rPr>
      </w:pPr>
      <w:r w:rsidRPr="00F60B81">
        <w:rPr>
          <w:sz w:val="20"/>
          <w:szCs w:val="20"/>
        </w:rPr>
        <w:t>Le attività didattiche prevedono la presenza di esperti e tutor selezionati all’interno della</w:t>
      </w:r>
      <w:r w:rsidRPr="00F60B81">
        <w:rPr>
          <w:spacing w:val="-12"/>
          <w:sz w:val="20"/>
          <w:szCs w:val="20"/>
        </w:rPr>
        <w:t xml:space="preserve"> </w:t>
      </w:r>
      <w:r w:rsidRPr="00F60B81">
        <w:rPr>
          <w:sz w:val="20"/>
          <w:szCs w:val="20"/>
        </w:rPr>
        <w:t>Scuola.</w:t>
      </w:r>
    </w:p>
    <w:p w:rsidR="00734D26" w:rsidRPr="00F60B81" w:rsidRDefault="00734D26" w:rsidP="00F60B81">
      <w:pPr>
        <w:pStyle w:val="Paragrafoelenco"/>
        <w:numPr>
          <w:ilvl w:val="1"/>
          <w:numId w:val="3"/>
        </w:numPr>
        <w:tabs>
          <w:tab w:val="left" w:pos="1082"/>
        </w:tabs>
        <w:ind w:right="1278"/>
        <w:rPr>
          <w:sz w:val="20"/>
          <w:szCs w:val="20"/>
        </w:rPr>
      </w:pPr>
      <w:r w:rsidRPr="00F60B81">
        <w:rPr>
          <w:sz w:val="20"/>
          <w:szCs w:val="20"/>
        </w:rPr>
        <w:t xml:space="preserve">Alla fine delle attività verrà rilasciato un </w:t>
      </w:r>
      <w:r w:rsidRPr="00F60B81">
        <w:rPr>
          <w:b/>
          <w:sz w:val="20"/>
          <w:szCs w:val="20"/>
        </w:rPr>
        <w:t xml:space="preserve">Attestato Finale </w:t>
      </w:r>
      <w:r w:rsidRPr="00F60B81">
        <w:rPr>
          <w:sz w:val="20"/>
          <w:szCs w:val="20"/>
        </w:rPr>
        <w:t>di partecipazione agli alunni che avranno frequentato regolarmente le attività</w:t>
      </w:r>
      <w:r w:rsidRPr="00F60B81">
        <w:rPr>
          <w:spacing w:val="1"/>
          <w:sz w:val="20"/>
          <w:szCs w:val="20"/>
        </w:rPr>
        <w:t xml:space="preserve"> </w:t>
      </w:r>
      <w:r w:rsidRPr="00F60B81">
        <w:rPr>
          <w:sz w:val="20"/>
          <w:szCs w:val="20"/>
        </w:rPr>
        <w:t>programmate.</w:t>
      </w:r>
    </w:p>
    <w:p w:rsidR="00734D26" w:rsidRPr="00F60B81" w:rsidRDefault="00734D26" w:rsidP="00F60B81">
      <w:pPr>
        <w:pStyle w:val="Paragrafoelenco"/>
        <w:numPr>
          <w:ilvl w:val="1"/>
          <w:numId w:val="3"/>
        </w:numPr>
        <w:tabs>
          <w:tab w:val="left" w:pos="1082"/>
        </w:tabs>
        <w:spacing w:line="243" w:lineRule="exact"/>
        <w:rPr>
          <w:sz w:val="20"/>
          <w:szCs w:val="20"/>
        </w:rPr>
      </w:pPr>
      <w:r w:rsidRPr="00F60B81">
        <w:rPr>
          <w:sz w:val="20"/>
          <w:szCs w:val="20"/>
        </w:rPr>
        <w:t xml:space="preserve">Sono ammesse, ai fini del rilascio dell’Attestato Finale, </w:t>
      </w:r>
      <w:r w:rsidRPr="00F60B81">
        <w:rPr>
          <w:b/>
          <w:sz w:val="20"/>
          <w:szCs w:val="20"/>
        </w:rPr>
        <w:t>solo 2</w:t>
      </w:r>
      <w:r w:rsidRPr="00F60B81">
        <w:rPr>
          <w:b/>
          <w:spacing w:val="-10"/>
          <w:sz w:val="20"/>
          <w:szCs w:val="20"/>
        </w:rPr>
        <w:t xml:space="preserve"> </w:t>
      </w:r>
      <w:r w:rsidRPr="00F60B81">
        <w:rPr>
          <w:b/>
          <w:sz w:val="20"/>
          <w:szCs w:val="20"/>
        </w:rPr>
        <w:t>assenze</w:t>
      </w:r>
      <w:r w:rsidRPr="00F60B81">
        <w:rPr>
          <w:sz w:val="20"/>
          <w:szCs w:val="20"/>
        </w:rPr>
        <w:t>.</w:t>
      </w:r>
    </w:p>
    <w:p w:rsidR="00734D26" w:rsidRPr="00F60B81" w:rsidRDefault="00734D26" w:rsidP="00F60B81">
      <w:pPr>
        <w:pStyle w:val="Paragrafoelenco"/>
        <w:numPr>
          <w:ilvl w:val="1"/>
          <w:numId w:val="3"/>
        </w:numPr>
        <w:tabs>
          <w:tab w:val="left" w:pos="1082"/>
        </w:tabs>
        <w:ind w:right="1277"/>
        <w:rPr>
          <w:sz w:val="20"/>
          <w:szCs w:val="20"/>
        </w:rPr>
      </w:pPr>
      <w:r w:rsidRPr="00F60B81">
        <w:rPr>
          <w:sz w:val="20"/>
          <w:szCs w:val="20"/>
        </w:rPr>
        <w:t xml:space="preserve">Per gli alunni delle </w:t>
      </w:r>
      <w:r w:rsidRPr="00F60B81">
        <w:rPr>
          <w:b/>
          <w:sz w:val="20"/>
          <w:szCs w:val="20"/>
        </w:rPr>
        <w:t>classi terze</w:t>
      </w:r>
      <w:r w:rsidRPr="00F60B81">
        <w:rPr>
          <w:sz w:val="20"/>
          <w:szCs w:val="20"/>
        </w:rPr>
        <w:t>: la partecipazione ai Moduli sarà registrata e valutata nella Certificazione delle</w:t>
      </w:r>
      <w:r w:rsidRPr="00F60B81">
        <w:rPr>
          <w:spacing w:val="-3"/>
          <w:sz w:val="20"/>
          <w:szCs w:val="20"/>
        </w:rPr>
        <w:t xml:space="preserve"> </w:t>
      </w:r>
      <w:r w:rsidRPr="00F60B81">
        <w:rPr>
          <w:sz w:val="20"/>
          <w:szCs w:val="20"/>
        </w:rPr>
        <w:t>Competenze.</w:t>
      </w:r>
    </w:p>
    <w:p w:rsidR="00734D26" w:rsidRPr="00F60B81" w:rsidRDefault="00734D26" w:rsidP="00F60B81">
      <w:pPr>
        <w:pStyle w:val="Paragrafoelenco"/>
        <w:numPr>
          <w:ilvl w:val="1"/>
          <w:numId w:val="3"/>
        </w:numPr>
        <w:tabs>
          <w:tab w:val="left" w:pos="1082"/>
        </w:tabs>
        <w:ind w:right="1275"/>
        <w:jc w:val="both"/>
        <w:rPr>
          <w:sz w:val="20"/>
          <w:szCs w:val="20"/>
        </w:rPr>
      </w:pPr>
      <w:r w:rsidRPr="00F60B81">
        <w:rPr>
          <w:sz w:val="20"/>
          <w:szCs w:val="20"/>
        </w:rPr>
        <w:t xml:space="preserve">Per gli alunni delle </w:t>
      </w:r>
      <w:r w:rsidRPr="00F60B81">
        <w:rPr>
          <w:b/>
          <w:sz w:val="20"/>
          <w:szCs w:val="20"/>
        </w:rPr>
        <w:t xml:space="preserve">classi prime </w:t>
      </w:r>
      <w:r w:rsidRPr="00F60B81">
        <w:rPr>
          <w:sz w:val="20"/>
          <w:szCs w:val="20"/>
        </w:rPr>
        <w:t xml:space="preserve">e </w:t>
      </w:r>
      <w:r w:rsidRPr="00F60B81">
        <w:rPr>
          <w:b/>
          <w:sz w:val="20"/>
          <w:szCs w:val="20"/>
        </w:rPr>
        <w:t>seconde</w:t>
      </w:r>
      <w:r w:rsidRPr="00F60B81">
        <w:rPr>
          <w:sz w:val="20"/>
          <w:szCs w:val="20"/>
        </w:rPr>
        <w:t xml:space="preserve">: la partecipazione ai Moduli costituirà un </w:t>
      </w:r>
      <w:r w:rsidRPr="00F60B81">
        <w:rPr>
          <w:b/>
          <w:sz w:val="20"/>
          <w:szCs w:val="20"/>
        </w:rPr>
        <w:t xml:space="preserve">bonus </w:t>
      </w:r>
      <w:r w:rsidRPr="00F60B81">
        <w:rPr>
          <w:sz w:val="20"/>
          <w:szCs w:val="20"/>
        </w:rPr>
        <w:t>nella valutazione finale di una o più discipline di base coinvolte in ogni sin</w:t>
      </w:r>
      <w:r>
        <w:rPr>
          <w:sz w:val="20"/>
          <w:szCs w:val="20"/>
        </w:rPr>
        <w:t>golo Modulo (Scienze</w:t>
      </w:r>
      <w:r w:rsidRPr="00F60B81">
        <w:rPr>
          <w:sz w:val="20"/>
          <w:szCs w:val="20"/>
        </w:rPr>
        <w:t>,</w:t>
      </w:r>
      <w:r>
        <w:rPr>
          <w:sz w:val="20"/>
          <w:szCs w:val="20"/>
        </w:rPr>
        <w:t xml:space="preserve"> Storia, </w:t>
      </w:r>
      <w:r w:rsidRPr="00F60B81">
        <w:rPr>
          <w:sz w:val="20"/>
          <w:szCs w:val="20"/>
        </w:rPr>
        <w:t>Arte e Immagine</w:t>
      </w:r>
      <w:r>
        <w:rPr>
          <w:sz w:val="20"/>
          <w:szCs w:val="20"/>
        </w:rPr>
        <w:t>, Musica, Scienze Motorie, Tecnologia</w:t>
      </w:r>
      <w:r w:rsidRPr="00F60B81">
        <w:rPr>
          <w:sz w:val="20"/>
          <w:szCs w:val="20"/>
        </w:rPr>
        <w:t>)</w:t>
      </w:r>
    </w:p>
    <w:p w:rsidR="00734D26" w:rsidRPr="00F60B81" w:rsidRDefault="00734D26" w:rsidP="00F60B81">
      <w:pPr>
        <w:pStyle w:val="Corpotesto"/>
        <w:spacing w:before="8"/>
      </w:pPr>
    </w:p>
    <w:p w:rsidR="00734D26" w:rsidRPr="00F60B81" w:rsidRDefault="00734D26" w:rsidP="00F60B81">
      <w:pPr>
        <w:spacing w:before="1"/>
        <w:ind w:left="543" w:right="518"/>
        <w:rPr>
          <w:rFonts w:ascii="Arial" w:hAnsi="Arial" w:cs="Arial"/>
          <w:b/>
          <w:sz w:val="20"/>
          <w:szCs w:val="20"/>
        </w:rPr>
      </w:pPr>
      <w:r w:rsidRPr="00F60B81">
        <w:rPr>
          <w:rFonts w:ascii="Arial" w:hAnsi="Arial" w:cs="Arial"/>
          <w:sz w:val="20"/>
          <w:szCs w:val="20"/>
        </w:rPr>
        <w:t xml:space="preserve">Gli interessati dovranno far pervenire ai docenti incaricati del reclutamento alunni i Moduli di adesione di seguito allegati </w:t>
      </w:r>
      <w:r w:rsidRPr="00C55F97">
        <w:rPr>
          <w:rFonts w:ascii="Arial" w:hAnsi="Arial" w:cs="Arial"/>
          <w:b/>
          <w:sz w:val="20"/>
          <w:szCs w:val="20"/>
        </w:rPr>
        <w:t>entro e non oltre LUNEDI’ 25/10/2021.</w:t>
      </w:r>
    </w:p>
    <w:p w:rsidR="00734D26" w:rsidRPr="00F60B81" w:rsidRDefault="00734D26" w:rsidP="00F60B81">
      <w:pPr>
        <w:pStyle w:val="Corpotesto"/>
        <w:spacing w:before="4"/>
        <w:rPr>
          <w:b/>
        </w:rPr>
      </w:pPr>
    </w:p>
    <w:p w:rsidR="00734D26" w:rsidRDefault="00734D26" w:rsidP="00F60B81">
      <w:pPr>
        <w:pStyle w:val="Titolo2"/>
        <w:numPr>
          <w:ilvl w:val="2"/>
          <w:numId w:val="3"/>
        </w:numPr>
        <w:tabs>
          <w:tab w:val="left" w:pos="1214"/>
        </w:tabs>
      </w:pPr>
      <w:r w:rsidRPr="00F60B81">
        <w:t xml:space="preserve">Istanza di partecipazione come da modello (allegato </w:t>
      </w:r>
      <w:r w:rsidRPr="00F60B81">
        <w:rPr>
          <w:spacing w:val="-3"/>
        </w:rPr>
        <w:t xml:space="preserve">A) </w:t>
      </w:r>
      <w:r w:rsidRPr="00F60B81">
        <w:t>compilato in ogni</w:t>
      </w:r>
      <w:r w:rsidRPr="00F60B81">
        <w:rPr>
          <w:spacing w:val="-4"/>
        </w:rPr>
        <w:t xml:space="preserve"> </w:t>
      </w:r>
      <w:r w:rsidRPr="00F60B81">
        <w:t>parte</w:t>
      </w:r>
    </w:p>
    <w:p w:rsidR="00734D26" w:rsidRPr="00F60B81" w:rsidRDefault="00734D26" w:rsidP="00F60B81">
      <w:pPr>
        <w:pStyle w:val="Titolo2"/>
        <w:numPr>
          <w:ilvl w:val="2"/>
          <w:numId w:val="3"/>
        </w:numPr>
        <w:tabs>
          <w:tab w:val="left" w:pos="1214"/>
        </w:tabs>
      </w:pPr>
      <w:r>
        <w:t>Copia documento d’identità dei genitori</w:t>
      </w:r>
    </w:p>
    <w:p w:rsidR="00734D26" w:rsidRPr="00F60B81" w:rsidRDefault="00734D26" w:rsidP="00F60B81">
      <w:pPr>
        <w:pStyle w:val="Paragrafoelenco"/>
        <w:numPr>
          <w:ilvl w:val="2"/>
          <w:numId w:val="3"/>
        </w:numPr>
        <w:tabs>
          <w:tab w:val="left" w:pos="1214"/>
        </w:tabs>
        <w:spacing w:before="16"/>
        <w:rPr>
          <w:b/>
          <w:sz w:val="20"/>
          <w:szCs w:val="20"/>
        </w:rPr>
      </w:pPr>
      <w:r w:rsidRPr="00F60B81">
        <w:rPr>
          <w:b/>
          <w:sz w:val="20"/>
          <w:szCs w:val="20"/>
        </w:rPr>
        <w:t>Scheda anagrafica allievo/a – Consenso al trattamento dati personali</w:t>
      </w:r>
    </w:p>
    <w:p w:rsidR="00734D26" w:rsidRPr="00F60B81" w:rsidRDefault="00734D26" w:rsidP="00F60B81">
      <w:pPr>
        <w:pStyle w:val="Corpotesto"/>
        <w:spacing w:before="7"/>
        <w:rPr>
          <w:b/>
        </w:rPr>
      </w:pPr>
    </w:p>
    <w:p w:rsidR="00734D26" w:rsidRPr="00F60B81" w:rsidRDefault="00734D26" w:rsidP="00F60B81">
      <w:pPr>
        <w:pStyle w:val="Corpotesto"/>
        <w:spacing w:before="1"/>
        <w:ind w:left="492"/>
      </w:pPr>
      <w:r w:rsidRPr="00F60B81">
        <w:t>Non saranno prese in considerazione domande pervenute successivamente alla data di scadenza e incomplete.</w:t>
      </w:r>
    </w:p>
    <w:p w:rsidR="00734D26" w:rsidRPr="00F60B81" w:rsidRDefault="00734D26" w:rsidP="00F60B81">
      <w:pPr>
        <w:pStyle w:val="Corpotesto"/>
        <w:spacing w:before="1"/>
      </w:pPr>
    </w:p>
    <w:p w:rsidR="00734D26" w:rsidRPr="00F60B81" w:rsidRDefault="00734D26" w:rsidP="00F60B81">
      <w:pPr>
        <w:pStyle w:val="Corpotesto"/>
        <w:ind w:left="492" w:right="518"/>
      </w:pPr>
      <w:r w:rsidRPr="00F60B81">
        <w:t xml:space="preserve">Ai sensi dell’art.31 del </w:t>
      </w:r>
      <w:proofErr w:type="spellStart"/>
      <w:r w:rsidRPr="00F60B81">
        <w:t>D.Lgs.</w:t>
      </w:r>
      <w:proofErr w:type="spellEnd"/>
      <w:r w:rsidRPr="00F60B81">
        <w:t xml:space="preserve"> 50/2016 e dell’art. 5 della Legge 241 del 7 agosto 1990 viene nominato Responsabile del Procedimento il Dirigente Scolastico, Prof.ssa Daniela Flauto</w:t>
      </w:r>
    </w:p>
    <w:p w:rsidR="00734D26" w:rsidRPr="00F60B81" w:rsidRDefault="00734D26" w:rsidP="00F60B81">
      <w:pPr>
        <w:pStyle w:val="Corpotesto"/>
        <w:spacing w:before="10"/>
      </w:pPr>
    </w:p>
    <w:p w:rsidR="00734D26" w:rsidRPr="00F60B81" w:rsidRDefault="00734D26" w:rsidP="00F60B81">
      <w:pPr>
        <w:pStyle w:val="Corpotesto"/>
        <w:ind w:left="492"/>
      </w:pPr>
      <w:r w:rsidRPr="00F60B81">
        <w:t>Il presente avviso viene pubblicizzato mediante pubblicazione sul sito web, all’Albo dell’Istituto</w:t>
      </w:r>
      <w:bookmarkStart w:id="0" w:name="_GoBack"/>
      <w:bookmarkEnd w:id="0"/>
    </w:p>
    <w:p w:rsidR="00734D26" w:rsidRPr="00F60B81" w:rsidRDefault="00734D26" w:rsidP="00F60B81">
      <w:pPr>
        <w:pStyle w:val="Corpotesto"/>
      </w:pPr>
    </w:p>
    <w:p w:rsidR="00734D26" w:rsidRPr="00F60B81" w:rsidRDefault="00734D26" w:rsidP="00F60B81">
      <w:pPr>
        <w:pStyle w:val="Corpotesto"/>
        <w:spacing w:before="2"/>
      </w:pPr>
    </w:p>
    <w:p w:rsidR="00734D26" w:rsidRPr="00F60B81" w:rsidRDefault="00734D26" w:rsidP="00F60B81">
      <w:pPr>
        <w:pStyle w:val="Corpotesto"/>
        <w:ind w:left="492"/>
      </w:pPr>
      <w:r w:rsidRPr="00E24B68">
        <w:rPr>
          <w:b/>
        </w:rPr>
        <w:t>Allegati</w:t>
      </w:r>
      <w:r w:rsidRPr="00F60B81">
        <w:t>:</w:t>
      </w:r>
    </w:p>
    <w:p w:rsidR="00734D26" w:rsidRDefault="00734D26" w:rsidP="00F60B81">
      <w:pPr>
        <w:pStyle w:val="Paragrafoelenco"/>
        <w:numPr>
          <w:ilvl w:val="0"/>
          <w:numId w:val="2"/>
        </w:numPr>
        <w:tabs>
          <w:tab w:val="left" w:pos="767"/>
        </w:tabs>
        <w:spacing w:before="36"/>
        <w:rPr>
          <w:sz w:val="20"/>
          <w:szCs w:val="20"/>
        </w:rPr>
      </w:pPr>
      <w:r w:rsidRPr="00F60B81">
        <w:rPr>
          <w:sz w:val="20"/>
          <w:szCs w:val="20"/>
        </w:rPr>
        <w:t>Istanza di partecipazione</w:t>
      </w:r>
    </w:p>
    <w:p w:rsidR="00734D26" w:rsidRPr="00F60B81" w:rsidRDefault="00734D26" w:rsidP="00F60B81">
      <w:pPr>
        <w:pStyle w:val="Paragrafoelenco"/>
        <w:numPr>
          <w:ilvl w:val="0"/>
          <w:numId w:val="2"/>
        </w:numPr>
        <w:tabs>
          <w:tab w:val="left" w:pos="767"/>
        </w:tabs>
        <w:spacing w:before="36"/>
        <w:rPr>
          <w:sz w:val="20"/>
          <w:szCs w:val="20"/>
        </w:rPr>
      </w:pPr>
      <w:r>
        <w:rPr>
          <w:sz w:val="20"/>
          <w:szCs w:val="20"/>
        </w:rPr>
        <w:t>Copia documento d’identità dei genitori</w:t>
      </w:r>
    </w:p>
    <w:p w:rsidR="00734D26" w:rsidRPr="00F60B81" w:rsidRDefault="00734D26" w:rsidP="00F60B81">
      <w:pPr>
        <w:pStyle w:val="Paragrafoelenco"/>
        <w:numPr>
          <w:ilvl w:val="0"/>
          <w:numId w:val="2"/>
        </w:numPr>
        <w:tabs>
          <w:tab w:val="left" w:pos="767"/>
        </w:tabs>
        <w:spacing w:before="51"/>
        <w:rPr>
          <w:sz w:val="20"/>
          <w:szCs w:val="20"/>
        </w:rPr>
      </w:pPr>
      <w:r w:rsidRPr="00F60B81">
        <w:rPr>
          <w:sz w:val="20"/>
          <w:szCs w:val="20"/>
        </w:rPr>
        <w:t>Scheda anagrafica allievo/a – Consenso al trattamento dati</w:t>
      </w:r>
      <w:r w:rsidRPr="00F60B81">
        <w:rPr>
          <w:spacing w:val="-3"/>
          <w:sz w:val="20"/>
          <w:szCs w:val="20"/>
        </w:rPr>
        <w:t xml:space="preserve"> </w:t>
      </w:r>
      <w:r w:rsidRPr="00F60B81">
        <w:rPr>
          <w:sz w:val="20"/>
          <w:szCs w:val="20"/>
        </w:rPr>
        <w:t>personali.</w:t>
      </w:r>
    </w:p>
    <w:p w:rsidR="00734D26" w:rsidRDefault="00734D26" w:rsidP="00C0618C">
      <w:pPr>
        <w:rPr>
          <w:rFonts w:ascii="Arial" w:hAnsi="Arial" w:cs="Arial"/>
          <w:sz w:val="20"/>
          <w:szCs w:val="20"/>
        </w:rPr>
      </w:pPr>
      <w:r>
        <w:rPr>
          <w:rFonts w:ascii="Arial" w:hAnsi="Arial" w:cs="Arial"/>
          <w:sz w:val="20"/>
          <w:szCs w:val="20"/>
        </w:rPr>
        <w:t xml:space="preserve">   </w:t>
      </w:r>
    </w:p>
    <w:p w:rsidR="00734D26" w:rsidRDefault="00734D26" w:rsidP="00C0618C">
      <w:pPr>
        <w:rPr>
          <w:rFonts w:ascii="Arial" w:hAnsi="Arial" w:cs="Arial"/>
          <w:sz w:val="20"/>
          <w:szCs w:val="20"/>
        </w:rPr>
      </w:pPr>
    </w:p>
    <w:p w:rsidR="00734D26" w:rsidRDefault="00734D26" w:rsidP="00E24B68">
      <w:pPr>
        <w:spacing w:after="0"/>
        <w:jc w:val="right"/>
        <w:rPr>
          <w:rFonts w:ascii="Arial" w:hAnsi="Arial" w:cs="Arial"/>
          <w:sz w:val="20"/>
          <w:szCs w:val="20"/>
        </w:rPr>
      </w:pPr>
      <w:r>
        <w:rPr>
          <w:rFonts w:ascii="Arial" w:hAnsi="Arial" w:cs="Arial"/>
          <w:sz w:val="20"/>
          <w:szCs w:val="20"/>
        </w:rPr>
        <w:t>La Dirigente Scolastica</w:t>
      </w:r>
    </w:p>
    <w:p w:rsidR="00734D26" w:rsidRPr="00E24B68" w:rsidRDefault="00734D26" w:rsidP="00C0618C">
      <w:pPr>
        <w:jc w:val="right"/>
        <w:rPr>
          <w:rFonts w:ascii="Arial" w:hAnsi="Arial" w:cs="Arial"/>
          <w:i/>
          <w:sz w:val="20"/>
          <w:szCs w:val="20"/>
        </w:rPr>
      </w:pPr>
      <w:r w:rsidRPr="00E24B68">
        <w:rPr>
          <w:rFonts w:ascii="Arial" w:hAnsi="Arial" w:cs="Arial"/>
          <w:i/>
          <w:sz w:val="20"/>
          <w:szCs w:val="20"/>
        </w:rPr>
        <w:t>Prof.ssa Daniela Flauto</w:t>
      </w:r>
    </w:p>
    <w:sectPr w:rsidR="00734D26" w:rsidRPr="00E24B68" w:rsidSect="00FA05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EF6F8B"/>
    <w:multiLevelType w:val="hybridMultilevel"/>
    <w:tmpl w:val="D3120ADA"/>
    <w:lvl w:ilvl="0" w:tplc="982430E8">
      <w:numFmt w:val="bullet"/>
      <w:lvlText w:val="-"/>
      <w:lvlJc w:val="left"/>
      <w:pPr>
        <w:ind w:left="980" w:hanging="360"/>
      </w:pPr>
      <w:rPr>
        <w:rFonts w:ascii="Arial" w:eastAsia="Times New Roman" w:hAnsi="Arial" w:hint="default"/>
        <w:w w:val="99"/>
        <w:sz w:val="20"/>
      </w:rPr>
    </w:lvl>
    <w:lvl w:ilvl="1" w:tplc="B142A0D0">
      <w:numFmt w:val="bullet"/>
      <w:lvlText w:val=""/>
      <w:lvlJc w:val="left"/>
      <w:pPr>
        <w:ind w:left="1081" w:hanging="360"/>
      </w:pPr>
      <w:rPr>
        <w:rFonts w:ascii="Symbol" w:eastAsia="Times New Roman" w:hAnsi="Symbol" w:hint="default"/>
        <w:w w:val="99"/>
        <w:sz w:val="20"/>
      </w:rPr>
    </w:lvl>
    <w:lvl w:ilvl="2" w:tplc="DE7271A6">
      <w:start w:val="1"/>
      <w:numFmt w:val="decimal"/>
      <w:lvlText w:val="%3."/>
      <w:lvlJc w:val="left"/>
      <w:pPr>
        <w:ind w:left="1213" w:hanging="360"/>
      </w:pPr>
      <w:rPr>
        <w:rFonts w:ascii="Arial" w:eastAsia="Times New Roman" w:hAnsi="Arial" w:cs="Arial" w:hint="default"/>
        <w:b/>
        <w:bCs/>
        <w:w w:val="92"/>
        <w:sz w:val="23"/>
        <w:szCs w:val="23"/>
      </w:rPr>
    </w:lvl>
    <w:lvl w:ilvl="3" w:tplc="57F6CBBE">
      <w:numFmt w:val="bullet"/>
      <w:lvlText w:val="•"/>
      <w:lvlJc w:val="left"/>
      <w:pPr>
        <w:ind w:left="2427" w:hanging="360"/>
      </w:pPr>
      <w:rPr>
        <w:rFonts w:hint="default"/>
      </w:rPr>
    </w:lvl>
    <w:lvl w:ilvl="4" w:tplc="EF4A952E">
      <w:numFmt w:val="bullet"/>
      <w:lvlText w:val="•"/>
      <w:lvlJc w:val="left"/>
      <w:pPr>
        <w:ind w:left="3634" w:hanging="360"/>
      </w:pPr>
      <w:rPr>
        <w:rFonts w:hint="default"/>
      </w:rPr>
    </w:lvl>
    <w:lvl w:ilvl="5" w:tplc="A30EF9FE">
      <w:numFmt w:val="bullet"/>
      <w:lvlText w:val="•"/>
      <w:lvlJc w:val="left"/>
      <w:pPr>
        <w:ind w:left="4842" w:hanging="360"/>
      </w:pPr>
      <w:rPr>
        <w:rFonts w:hint="default"/>
      </w:rPr>
    </w:lvl>
    <w:lvl w:ilvl="6" w:tplc="0688CE9A">
      <w:numFmt w:val="bullet"/>
      <w:lvlText w:val="•"/>
      <w:lvlJc w:val="left"/>
      <w:pPr>
        <w:ind w:left="6049" w:hanging="360"/>
      </w:pPr>
      <w:rPr>
        <w:rFonts w:hint="default"/>
      </w:rPr>
    </w:lvl>
    <w:lvl w:ilvl="7" w:tplc="732CDCC2">
      <w:numFmt w:val="bullet"/>
      <w:lvlText w:val="•"/>
      <w:lvlJc w:val="left"/>
      <w:pPr>
        <w:ind w:left="7257" w:hanging="360"/>
      </w:pPr>
      <w:rPr>
        <w:rFonts w:hint="default"/>
      </w:rPr>
    </w:lvl>
    <w:lvl w:ilvl="8" w:tplc="9E12C820">
      <w:numFmt w:val="bullet"/>
      <w:lvlText w:val="•"/>
      <w:lvlJc w:val="left"/>
      <w:pPr>
        <w:ind w:left="8464" w:hanging="360"/>
      </w:pPr>
      <w:rPr>
        <w:rFonts w:hint="default"/>
      </w:rPr>
    </w:lvl>
  </w:abstractNum>
  <w:abstractNum w:abstractNumId="2" w15:restartNumberingAfterBreak="0">
    <w:nsid w:val="2A5E1C66"/>
    <w:multiLevelType w:val="hybridMultilevel"/>
    <w:tmpl w:val="5CA8F9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0C87EB1"/>
    <w:multiLevelType w:val="hybridMultilevel"/>
    <w:tmpl w:val="42DA3354"/>
    <w:lvl w:ilvl="0" w:tplc="9790F76C">
      <w:start w:val="1"/>
      <w:numFmt w:val="decimal"/>
      <w:lvlText w:val="%1."/>
      <w:lvlJc w:val="left"/>
      <w:pPr>
        <w:ind w:left="766" w:hanging="221"/>
      </w:pPr>
      <w:rPr>
        <w:rFonts w:ascii="Arial" w:eastAsia="Times New Roman" w:hAnsi="Arial" w:cs="Arial" w:hint="default"/>
        <w:w w:val="99"/>
        <w:sz w:val="20"/>
        <w:szCs w:val="20"/>
      </w:rPr>
    </w:lvl>
    <w:lvl w:ilvl="1" w:tplc="B2FE2D0C">
      <w:numFmt w:val="bullet"/>
      <w:lvlText w:val="•"/>
      <w:lvlJc w:val="left"/>
      <w:pPr>
        <w:ind w:left="1771" w:hanging="221"/>
      </w:pPr>
      <w:rPr>
        <w:rFonts w:hint="default"/>
      </w:rPr>
    </w:lvl>
    <w:lvl w:ilvl="2" w:tplc="9424BFB2">
      <w:numFmt w:val="bullet"/>
      <w:lvlText w:val="•"/>
      <w:lvlJc w:val="left"/>
      <w:pPr>
        <w:ind w:left="2783" w:hanging="221"/>
      </w:pPr>
      <w:rPr>
        <w:rFonts w:hint="default"/>
      </w:rPr>
    </w:lvl>
    <w:lvl w:ilvl="3" w:tplc="903A7010">
      <w:numFmt w:val="bullet"/>
      <w:lvlText w:val="•"/>
      <w:lvlJc w:val="left"/>
      <w:pPr>
        <w:ind w:left="3795" w:hanging="221"/>
      </w:pPr>
      <w:rPr>
        <w:rFonts w:hint="default"/>
      </w:rPr>
    </w:lvl>
    <w:lvl w:ilvl="4" w:tplc="AB8CB0E4">
      <w:numFmt w:val="bullet"/>
      <w:lvlText w:val="•"/>
      <w:lvlJc w:val="left"/>
      <w:pPr>
        <w:ind w:left="4807" w:hanging="221"/>
      </w:pPr>
      <w:rPr>
        <w:rFonts w:hint="default"/>
      </w:rPr>
    </w:lvl>
    <w:lvl w:ilvl="5" w:tplc="CF662C70">
      <w:numFmt w:val="bullet"/>
      <w:lvlText w:val="•"/>
      <w:lvlJc w:val="left"/>
      <w:pPr>
        <w:ind w:left="5819" w:hanging="221"/>
      </w:pPr>
      <w:rPr>
        <w:rFonts w:hint="default"/>
      </w:rPr>
    </w:lvl>
    <w:lvl w:ilvl="6" w:tplc="13B69E8E">
      <w:numFmt w:val="bullet"/>
      <w:lvlText w:val="•"/>
      <w:lvlJc w:val="left"/>
      <w:pPr>
        <w:ind w:left="6831" w:hanging="221"/>
      </w:pPr>
      <w:rPr>
        <w:rFonts w:hint="default"/>
      </w:rPr>
    </w:lvl>
    <w:lvl w:ilvl="7" w:tplc="2EB66B0A">
      <w:numFmt w:val="bullet"/>
      <w:lvlText w:val="•"/>
      <w:lvlJc w:val="left"/>
      <w:pPr>
        <w:ind w:left="7843" w:hanging="221"/>
      </w:pPr>
      <w:rPr>
        <w:rFonts w:hint="default"/>
      </w:rPr>
    </w:lvl>
    <w:lvl w:ilvl="8" w:tplc="DFA67A58">
      <w:numFmt w:val="bullet"/>
      <w:lvlText w:val="•"/>
      <w:lvlJc w:val="left"/>
      <w:pPr>
        <w:ind w:left="8855" w:hanging="221"/>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324"/>
    <w:rsid w:val="00235401"/>
    <w:rsid w:val="00283554"/>
    <w:rsid w:val="00284324"/>
    <w:rsid w:val="003B0C10"/>
    <w:rsid w:val="004213C6"/>
    <w:rsid w:val="004319EC"/>
    <w:rsid w:val="0054408F"/>
    <w:rsid w:val="005A2365"/>
    <w:rsid w:val="006217C9"/>
    <w:rsid w:val="00734D26"/>
    <w:rsid w:val="007D5912"/>
    <w:rsid w:val="008432F3"/>
    <w:rsid w:val="008721A9"/>
    <w:rsid w:val="008F5F6B"/>
    <w:rsid w:val="009710F6"/>
    <w:rsid w:val="009A2D77"/>
    <w:rsid w:val="009C1F70"/>
    <w:rsid w:val="00A53FF8"/>
    <w:rsid w:val="00A66D89"/>
    <w:rsid w:val="00B20973"/>
    <w:rsid w:val="00BA4594"/>
    <w:rsid w:val="00C0618C"/>
    <w:rsid w:val="00C55F97"/>
    <w:rsid w:val="00C672BD"/>
    <w:rsid w:val="00E24B68"/>
    <w:rsid w:val="00F07981"/>
    <w:rsid w:val="00F60B81"/>
    <w:rsid w:val="00FA05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EDA2C6A2-6E43-4DFF-B863-A7E542B2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0C10"/>
    <w:pPr>
      <w:spacing w:after="160" w:line="259" w:lineRule="auto"/>
    </w:pPr>
    <w:rPr>
      <w:sz w:val="22"/>
      <w:szCs w:val="22"/>
      <w:lang w:eastAsia="en-US"/>
    </w:rPr>
  </w:style>
  <w:style w:type="paragraph" w:styleId="Titolo2">
    <w:name w:val="heading 2"/>
    <w:basedOn w:val="Normale"/>
    <w:link w:val="Titolo2Carattere"/>
    <w:uiPriority w:val="99"/>
    <w:qFormat/>
    <w:rsid w:val="00F60B81"/>
    <w:pPr>
      <w:widowControl w:val="0"/>
      <w:autoSpaceDE w:val="0"/>
      <w:autoSpaceDN w:val="0"/>
      <w:spacing w:after="0" w:line="240" w:lineRule="auto"/>
      <w:ind w:left="260"/>
      <w:outlineLvl w:val="1"/>
    </w:pPr>
    <w:rPr>
      <w:rFonts w:ascii="Arial" w:hAnsi="Arial" w:cs="Arial"/>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locked/>
    <w:rsid w:val="00F60B81"/>
    <w:rPr>
      <w:rFonts w:ascii="Arial" w:eastAsia="Times New Roman" w:hAnsi="Arial" w:cs="Arial"/>
      <w:b/>
      <w:bCs/>
      <w:sz w:val="20"/>
      <w:szCs w:val="20"/>
      <w:lang w:eastAsia="it-IT"/>
    </w:rPr>
  </w:style>
  <w:style w:type="paragraph" w:styleId="Corpotesto">
    <w:name w:val="Body Text"/>
    <w:basedOn w:val="Normale"/>
    <w:link w:val="CorpotestoCarattere"/>
    <w:uiPriority w:val="99"/>
    <w:rsid w:val="00F60B81"/>
    <w:pPr>
      <w:widowControl w:val="0"/>
      <w:autoSpaceDE w:val="0"/>
      <w:autoSpaceDN w:val="0"/>
      <w:spacing w:after="0" w:line="240" w:lineRule="auto"/>
    </w:pPr>
    <w:rPr>
      <w:rFonts w:ascii="Arial" w:hAnsi="Arial" w:cs="Arial"/>
      <w:sz w:val="20"/>
      <w:szCs w:val="20"/>
      <w:lang w:eastAsia="it-IT"/>
    </w:rPr>
  </w:style>
  <w:style w:type="character" w:customStyle="1" w:styleId="CorpotestoCarattere">
    <w:name w:val="Corpo testo Carattere"/>
    <w:link w:val="Corpotesto"/>
    <w:uiPriority w:val="99"/>
    <w:locked/>
    <w:rsid w:val="00F60B81"/>
    <w:rPr>
      <w:rFonts w:ascii="Arial" w:eastAsia="Times New Roman" w:hAnsi="Arial" w:cs="Arial"/>
      <w:sz w:val="20"/>
      <w:szCs w:val="20"/>
      <w:lang w:eastAsia="it-IT"/>
    </w:rPr>
  </w:style>
  <w:style w:type="paragraph" w:styleId="Paragrafoelenco">
    <w:name w:val="List Paragraph"/>
    <w:basedOn w:val="Normale"/>
    <w:uiPriority w:val="99"/>
    <w:qFormat/>
    <w:rsid w:val="00F60B81"/>
    <w:pPr>
      <w:widowControl w:val="0"/>
      <w:autoSpaceDE w:val="0"/>
      <w:autoSpaceDN w:val="0"/>
      <w:spacing w:after="0" w:line="240" w:lineRule="auto"/>
      <w:ind w:left="1081" w:hanging="360"/>
    </w:pPr>
    <w:rPr>
      <w:rFonts w:ascii="Arial" w:hAnsi="Arial" w:cs="Aria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1821</Words>
  <Characters>10382</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dc:creator>
  <cp:keywords/>
  <dc:description/>
  <cp:lastModifiedBy>Utente</cp:lastModifiedBy>
  <cp:revision>16</cp:revision>
  <dcterms:created xsi:type="dcterms:W3CDTF">2019-10-06T17:56:00Z</dcterms:created>
  <dcterms:modified xsi:type="dcterms:W3CDTF">2021-10-18T18:35:00Z</dcterms:modified>
</cp:coreProperties>
</file>